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B7E" w:rsidRPr="00F422EF" w:rsidRDefault="00106ADB">
      <w:r w:rsidRPr="00F422EF">
        <w:rPr>
          <w:noProof/>
          <w:lang w:eastAsia="es-ES"/>
        </w:rPr>
        <w:drawing>
          <wp:anchor distT="0" distB="0" distL="114300" distR="114300" simplePos="0" relativeHeight="251662336" behindDoc="0" locked="0" layoutInCell="1" allowOverlap="1">
            <wp:simplePos x="0" y="0"/>
            <wp:positionH relativeFrom="column">
              <wp:posOffset>1905</wp:posOffset>
            </wp:positionH>
            <wp:positionV relativeFrom="paragraph">
              <wp:posOffset>0</wp:posOffset>
            </wp:positionV>
            <wp:extent cx="7052310" cy="9389170"/>
            <wp:effectExtent l="0" t="0" r="0" b="2540"/>
            <wp:wrapSquare wrapText="bothSides"/>
            <wp:docPr id="3" name="Imagen 3" descr="C:\Users\La Vida de Nos\Desktop\El Aula e-nos\Modificaciones al curso de Albor\Entrevistándote a ti m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Vida de Nos\Desktop\El Aula e-nos\Modificaciones al curso de Albor\Entrevistándote a ti mismo.jpg"/>
                    <pic:cNvPicPr>
                      <a:picLocks noChangeAspect="1" noChangeArrowheads="1"/>
                    </pic:cNvPicPr>
                  </pic:nvPicPr>
                  <pic:blipFill rotWithShape="1">
                    <a:blip r:embed="rId7">
                      <a:extLst>
                        <a:ext uri="{28A0092B-C50C-407E-A947-70E740481C1C}">
                          <a14:useLocalDpi xmlns:a14="http://schemas.microsoft.com/office/drawing/2010/main" val="0"/>
                        </a:ext>
                      </a:extLst>
                    </a:blip>
                    <a:srcRect b="2979"/>
                    <a:stretch/>
                  </pic:blipFill>
                  <pic:spPr bwMode="auto">
                    <a:xfrm>
                      <a:off x="0" y="0"/>
                      <a:ext cx="7052310" cy="9389170"/>
                    </a:xfrm>
                    <a:prstGeom prst="rect">
                      <a:avLst/>
                    </a:prstGeom>
                    <a:noFill/>
                    <a:ln>
                      <a:noFill/>
                    </a:ln>
                  </pic:spPr>
                </pic:pic>
              </a:graphicData>
            </a:graphic>
          </wp:anchor>
        </w:drawing>
      </w:r>
    </w:p>
    <w:p w:rsidR="00F6190A" w:rsidRPr="00F422EF" w:rsidRDefault="00F6190A" w:rsidP="00C87B7E">
      <w:pPr>
        <w:tabs>
          <w:tab w:val="left" w:pos="4547"/>
        </w:tabs>
        <w:sectPr w:rsidR="00F6190A" w:rsidRPr="00F422EF" w:rsidSect="00F6190A">
          <w:headerReference w:type="even" r:id="rId8"/>
          <w:headerReference w:type="default" r:id="rId9"/>
          <w:footerReference w:type="even" r:id="rId10"/>
          <w:footerReference w:type="default" r:id="rId11"/>
          <w:headerReference w:type="first" r:id="rId12"/>
          <w:footerReference w:type="first" r:id="rId13"/>
          <w:pgSz w:w="12240" w:h="15840"/>
          <w:pgMar w:top="567" w:right="567" w:bottom="567" w:left="567" w:header="720" w:footer="720" w:gutter="0"/>
          <w:cols w:space="720"/>
          <w:docGrid w:linePitch="360"/>
        </w:sectPr>
      </w:pPr>
    </w:p>
    <w:p w:rsidR="00AA1609" w:rsidRPr="00F422EF" w:rsidRDefault="00AA1609" w:rsidP="00122173">
      <w:pPr>
        <w:pStyle w:val="NormalWeb"/>
        <w:spacing w:before="0" w:beforeAutospacing="0" w:after="0" w:afterAutospacing="0" w:line="276" w:lineRule="auto"/>
        <w:jc w:val="both"/>
        <w:rPr>
          <w:rFonts w:asciiTheme="minorHAnsi" w:eastAsia="Montserrat" w:hAnsiTheme="minorHAnsi" w:cs="Montserrat"/>
          <w:color w:val="000000" w:themeColor="dark1"/>
          <w:sz w:val="28"/>
          <w:szCs w:val="28"/>
          <w:lang w:val="es-VE"/>
        </w:rPr>
      </w:pPr>
      <w:r w:rsidRPr="00F422EF">
        <w:rPr>
          <w:rFonts w:asciiTheme="minorHAnsi" w:hAnsiTheme="minorHAnsi"/>
          <w:noProof/>
        </w:rPr>
        <w:lastRenderedPageBreak/>
        <mc:AlternateContent>
          <mc:Choice Requires="wps">
            <w:drawing>
              <wp:anchor distT="0" distB="0" distL="114300" distR="114300" simplePos="0" relativeHeight="251661312" behindDoc="0" locked="0" layoutInCell="1" allowOverlap="1" wp14:anchorId="467A03D7" wp14:editId="51F22A84">
                <wp:simplePos x="0" y="0"/>
                <wp:positionH relativeFrom="column">
                  <wp:posOffset>-595630</wp:posOffset>
                </wp:positionH>
                <wp:positionV relativeFrom="paragraph">
                  <wp:posOffset>0</wp:posOffset>
                </wp:positionV>
                <wp:extent cx="6560185" cy="382270"/>
                <wp:effectExtent l="0" t="0" r="0" b="0"/>
                <wp:wrapTopAndBottom/>
                <wp:docPr id="1" name="Cuadro de texto 1"/>
                <wp:cNvGraphicFramePr/>
                <a:graphic xmlns:a="http://schemas.openxmlformats.org/drawingml/2006/main">
                  <a:graphicData uri="http://schemas.microsoft.com/office/word/2010/wordprocessingShape">
                    <wps:wsp>
                      <wps:cNvSpPr txBox="1"/>
                      <wps:spPr>
                        <a:xfrm>
                          <a:off x="0" y="0"/>
                          <a:ext cx="6560185" cy="382270"/>
                        </a:xfrm>
                        <a:prstGeom prst="rect">
                          <a:avLst/>
                        </a:prstGeom>
                        <a:solidFill>
                          <a:srgbClr val="EC633D"/>
                        </a:solidFill>
                        <a:ln w="6350">
                          <a:noFill/>
                        </a:ln>
                      </wps:spPr>
                      <wps:txbx>
                        <w:txbxContent>
                          <w:p w:rsidR="00106ADB" w:rsidRPr="00106ADB" w:rsidRDefault="00106ADB" w:rsidP="00106ADB">
                            <w:pPr>
                              <w:pStyle w:val="NormalWeb"/>
                              <w:spacing w:line="276" w:lineRule="auto"/>
                              <w:jc w:val="right"/>
                              <w:rPr>
                                <w:rFonts w:ascii="Georgia" w:eastAsia="Lora" w:hAnsi="Georgia"/>
                                <w:b/>
                                <w:bCs/>
                                <w:color w:val="000000" w:themeColor="text1"/>
                                <w:sz w:val="36"/>
                                <w:szCs w:val="56"/>
                              </w:rPr>
                            </w:pPr>
                            <w:r w:rsidRPr="00106ADB">
                              <w:rPr>
                                <w:rFonts w:ascii="Georgia" w:eastAsia="Lora" w:hAnsi="Georgia"/>
                                <w:b/>
                                <w:bCs/>
                                <w:color w:val="000000" w:themeColor="text1"/>
                                <w:sz w:val="36"/>
                                <w:szCs w:val="56"/>
                                <w:lang w:val="es-VE"/>
                              </w:rPr>
                              <w:t>¿Cuál es la mirada personal de tu historia?</w:t>
                            </w:r>
                          </w:p>
                          <w:p w:rsidR="00AA1609" w:rsidRPr="00106ADB" w:rsidRDefault="00AA1609" w:rsidP="00106ADB">
                            <w:pPr>
                              <w:pStyle w:val="NormalWeb"/>
                              <w:spacing w:line="276" w:lineRule="auto"/>
                              <w:rPr>
                                <w:rFonts w:ascii="Georgia" w:eastAsia="Lora" w:hAnsi="Georgia"/>
                                <w:b/>
                                <w:bCs/>
                                <w:color w:val="000000" w:themeColor="text1"/>
                                <w:sz w:val="3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7A03D7" id="_x0000_t202" coordsize="21600,21600" o:spt="202" path="m,l,21600r21600,l21600,xe">
                <v:stroke joinstyle="miter"/>
                <v:path gradientshapeok="t" o:connecttype="rect"/>
              </v:shapetype>
              <v:shape id="Cuadro de texto 1" o:spid="_x0000_s1026" type="#_x0000_t202" style="position:absolute;left:0;text-align:left;margin-left:-46.9pt;margin-top:0;width:516.5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" fillcolor="#ec633d" stroked="f" strokeweight=".5pt">
                <v:textbox>
                  <w:txbxContent>
                    <w:p w:rsidR="00106ADB" w:rsidRPr="00106ADB" w:rsidRDefault="00106ADB" w:rsidP="00106ADB">
                      <w:pPr>
                        <w:pStyle w:val="NormalWeb"/>
                        <w:spacing w:line="276" w:lineRule="auto"/>
                        <w:jc w:val="right"/>
                        <w:rPr>
                          <w:rFonts w:ascii="Georgia" w:eastAsia="Lora" w:hAnsi="Georgia"/>
                          <w:b/>
                          <w:bCs/>
                          <w:color w:val="000000" w:themeColor="text1"/>
                          <w:sz w:val="36"/>
                          <w:szCs w:val="56"/>
                        </w:rPr>
                      </w:pPr>
                      <w:r w:rsidRPr="00106ADB">
                        <w:rPr>
                          <w:rFonts w:ascii="Georgia" w:eastAsia="Lora" w:hAnsi="Georgia"/>
                          <w:b/>
                          <w:bCs/>
                          <w:color w:val="000000" w:themeColor="text1"/>
                          <w:sz w:val="36"/>
                          <w:szCs w:val="56"/>
                          <w:lang w:val="es-VE"/>
                        </w:rPr>
                        <w:t>¿Cuál es la mirada personal de tu historia?</w:t>
                      </w:r>
                    </w:p>
                    <w:p w:rsidR="00AA1609" w:rsidRPr="00106ADB" w:rsidRDefault="00AA1609" w:rsidP="00106ADB">
                      <w:pPr>
                        <w:pStyle w:val="NormalWeb"/>
                        <w:spacing w:line="276" w:lineRule="auto"/>
                        <w:rPr>
                          <w:rFonts w:ascii="Georgia" w:eastAsia="Lora" w:hAnsi="Georgia"/>
                          <w:b/>
                          <w:bCs/>
                          <w:color w:val="000000" w:themeColor="text1"/>
                          <w:sz w:val="36"/>
                          <w:szCs w:val="56"/>
                        </w:rPr>
                      </w:pPr>
                    </w:p>
                  </w:txbxContent>
                </v:textbox>
                <w10:wrap type="topAndBottom"/>
              </v:shape>
            </w:pict>
          </mc:Fallback>
        </mc:AlternateContent>
      </w:r>
    </w:p>
    <w:p w:rsidR="00106ADB" w:rsidRPr="00F422EF" w:rsidRDefault="00106ADB" w:rsidP="00106ADB">
      <w:pPr>
        <w:pStyle w:val="NormalWeb"/>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Hasta este momento, hemos visto que:</w:t>
      </w:r>
    </w:p>
    <w:p w:rsidR="00FF3771" w:rsidRPr="00F422EF" w:rsidRDefault="00F647E0" w:rsidP="00106ADB">
      <w:pPr>
        <w:pStyle w:val="NormalWeb"/>
        <w:numPr>
          <w:ilvl w:val="0"/>
          <w:numId w:val="2"/>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Existen ciertos criterios que pueden ayudarnos a identificar qué situaciones son susceptibles de convertirse en buenas historias.</w:t>
      </w:r>
    </w:p>
    <w:p w:rsidR="00FF3771" w:rsidRPr="00F422EF" w:rsidRDefault="00F647E0" w:rsidP="00106ADB">
      <w:pPr>
        <w:pStyle w:val="NormalWeb"/>
        <w:numPr>
          <w:ilvl w:val="0"/>
          <w:numId w:val="2"/>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La objetividad es un imposible.</w:t>
      </w:r>
    </w:p>
    <w:p w:rsidR="00FF3771" w:rsidRPr="00F422EF" w:rsidRDefault="00F647E0" w:rsidP="00106ADB">
      <w:pPr>
        <w:pStyle w:val="NormalWeb"/>
        <w:numPr>
          <w:ilvl w:val="0"/>
          <w:numId w:val="2"/>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La mirada personal se desarrolla.</w:t>
      </w:r>
    </w:p>
    <w:p w:rsidR="000A096E" w:rsidRPr="00F422EF" w:rsidRDefault="000A096E" w:rsidP="000A096E">
      <w:pPr>
        <w:pStyle w:val="NormalWeb"/>
        <w:shd w:val="clear" w:color="auto" w:fill="FFFFFF"/>
        <w:rPr>
          <w:rFonts w:asciiTheme="minorHAnsi" w:hAnsiTheme="minorHAnsi"/>
          <w:color w:val="000000"/>
          <w:sz w:val="28"/>
          <w:szCs w:val="28"/>
        </w:rPr>
      </w:pPr>
      <w:r w:rsidRPr="00F422EF">
        <w:rPr>
          <w:rFonts w:asciiTheme="minorHAnsi" w:hAnsiTheme="minorHAnsi"/>
          <w:color w:val="000000"/>
          <w:sz w:val="28"/>
          <w:szCs w:val="28"/>
        </w:rPr>
        <w:t xml:space="preserve">Ahora te proponemos que pienses en una historia potencial para desarrollar como producto final de este curso. </w:t>
      </w:r>
    </w:p>
    <w:p w:rsidR="000A096E" w:rsidRPr="00F422EF" w:rsidRDefault="000A096E" w:rsidP="000A096E">
      <w:pPr>
        <w:pStyle w:val="NormalWeb"/>
        <w:shd w:val="clear" w:color="auto" w:fill="FFFFFF"/>
        <w:rPr>
          <w:rFonts w:asciiTheme="minorHAnsi" w:hAnsiTheme="minorHAnsi"/>
          <w:color w:val="000000"/>
          <w:sz w:val="28"/>
          <w:szCs w:val="28"/>
        </w:rPr>
      </w:pPr>
      <w:r w:rsidRPr="00F422EF">
        <w:rPr>
          <w:rFonts w:asciiTheme="minorHAnsi" w:hAnsiTheme="minorHAnsi"/>
          <w:color w:val="000000"/>
          <w:sz w:val="28"/>
          <w:szCs w:val="28"/>
        </w:rPr>
        <w:t xml:space="preserve">Piensa en una anécdota o situación de la que tengas conocimiento y te llame la atención. Analiza a tu alrededor (en tu entorno familiar, vecindario, trabajo…) alguna situación o experiencia que creas, en principio, que puede ser una buena historia para contar. Puede ser una historia testimonial (donde tú eres parte de la trama) u otra donde los protagonistas sean otros a los que puedas tener acceso. Una forma de determinar si hay potencial en ella es que revises de nuevo los </w:t>
      </w:r>
      <w:r w:rsidRPr="00F422EF">
        <w:rPr>
          <w:rFonts w:asciiTheme="minorHAnsi" w:hAnsiTheme="minorHAnsi"/>
          <w:b/>
          <w:color w:val="000000"/>
          <w:sz w:val="28"/>
          <w:szCs w:val="28"/>
        </w:rPr>
        <w:t>Criterios para identificar una buena historia</w:t>
      </w:r>
      <w:r w:rsidRPr="00F422EF">
        <w:rPr>
          <w:rFonts w:asciiTheme="minorHAnsi" w:hAnsiTheme="minorHAnsi"/>
          <w:color w:val="000000"/>
          <w:sz w:val="28"/>
          <w:szCs w:val="28"/>
        </w:rPr>
        <w:t>, que te ofrecimos en esta lección.</w:t>
      </w:r>
    </w:p>
    <w:p w:rsidR="009F4BC5" w:rsidRPr="00C4137E" w:rsidRDefault="000A096E" w:rsidP="009F4BC5">
      <w:pPr>
        <w:pStyle w:val="NormalWeb"/>
        <w:shd w:val="clear" w:color="auto" w:fill="FFFFFF"/>
        <w:rPr>
          <w:rFonts w:asciiTheme="minorHAnsi" w:hAnsiTheme="minorHAnsi"/>
          <w:color w:val="000000"/>
          <w:sz w:val="28"/>
          <w:szCs w:val="28"/>
        </w:rPr>
      </w:pPr>
      <w:r w:rsidRPr="00F422EF">
        <w:rPr>
          <w:rFonts w:asciiTheme="minorHAnsi" w:hAnsiTheme="minorHAnsi"/>
          <w:b/>
          <w:color w:val="000000"/>
          <w:sz w:val="28"/>
          <w:szCs w:val="28"/>
        </w:rPr>
        <w:t>Escribe a continuación uno o dos párrafos</w:t>
      </w:r>
      <w:r w:rsidRPr="00F422EF">
        <w:rPr>
          <w:rFonts w:asciiTheme="minorHAnsi" w:hAnsiTheme="minorHAnsi"/>
          <w:color w:val="000000"/>
          <w:sz w:val="28"/>
          <w:szCs w:val="28"/>
        </w:rPr>
        <w:t xml:space="preserve"> que resuman esa anécdota en la que pensaste.  </w:t>
      </w:r>
      <w:r w:rsidR="009F4BC5" w:rsidRPr="00C4137E">
        <w:rPr>
          <w:rFonts w:asciiTheme="minorHAnsi" w:hAnsiTheme="minorHAnsi"/>
          <w:color w:val="000000"/>
          <w:sz w:val="28"/>
          <w:szCs w:val="28"/>
        </w:rPr>
        <w:t>Imagina que se trata de la sinopsis de una película, porque es exactamente así, como en el siguiente ejemplo, que debes hacerlo:</w:t>
      </w:r>
    </w:p>
    <w:p w:rsidR="009F4BC5" w:rsidRPr="00C4137E" w:rsidRDefault="009F4BC5" w:rsidP="009F4BC5">
      <w:pPr>
        <w:pStyle w:val="NormalWeb"/>
        <w:shd w:val="clear" w:color="auto" w:fill="FFFFFF"/>
        <w:ind w:left="720"/>
        <w:rPr>
          <w:rFonts w:asciiTheme="minorHAnsi" w:hAnsiTheme="minorHAnsi"/>
          <w:i/>
          <w:color w:val="000000"/>
          <w:sz w:val="28"/>
          <w:szCs w:val="28"/>
        </w:rPr>
      </w:pPr>
      <w:r w:rsidRPr="00C4137E">
        <w:rPr>
          <w:rFonts w:asciiTheme="minorHAnsi" w:hAnsiTheme="minorHAnsi"/>
          <w:i/>
          <w:color w:val="000000"/>
          <w:sz w:val="28"/>
          <w:szCs w:val="28"/>
        </w:rPr>
        <w:t xml:space="preserve">Una joven pareja que espera su primer hijo recorre Estados Unidos buscando el lugar ideal para quedarse y crear una familia. Cuando </w:t>
      </w:r>
      <w:proofErr w:type="spellStart"/>
      <w:r w:rsidRPr="00C4137E">
        <w:rPr>
          <w:rFonts w:asciiTheme="minorHAnsi" w:hAnsiTheme="minorHAnsi"/>
          <w:i/>
          <w:color w:val="000000"/>
          <w:sz w:val="28"/>
          <w:szCs w:val="28"/>
        </w:rPr>
        <w:t>Burt</w:t>
      </w:r>
      <w:proofErr w:type="spellEnd"/>
      <w:r w:rsidRPr="00C4137E">
        <w:rPr>
          <w:rFonts w:asciiTheme="minorHAnsi" w:hAnsiTheme="minorHAnsi"/>
          <w:i/>
          <w:color w:val="000000"/>
          <w:sz w:val="28"/>
          <w:szCs w:val="28"/>
        </w:rPr>
        <w:t xml:space="preserve"> y Verona se enteran de que van a tener un niño, sufren una crisis de pánico: no soportan el lugar donde viven; además, como los padres de </w:t>
      </w:r>
      <w:proofErr w:type="spellStart"/>
      <w:r w:rsidRPr="00C4137E">
        <w:rPr>
          <w:rFonts w:asciiTheme="minorHAnsi" w:hAnsiTheme="minorHAnsi"/>
          <w:i/>
          <w:color w:val="000000"/>
          <w:sz w:val="28"/>
          <w:szCs w:val="28"/>
        </w:rPr>
        <w:t>Burt</w:t>
      </w:r>
      <w:proofErr w:type="spellEnd"/>
      <w:r w:rsidRPr="00C4137E">
        <w:rPr>
          <w:rFonts w:asciiTheme="minorHAnsi" w:hAnsiTheme="minorHAnsi"/>
          <w:i/>
          <w:color w:val="000000"/>
          <w:sz w:val="28"/>
          <w:szCs w:val="28"/>
        </w:rPr>
        <w:t xml:space="preserve"> están a punto de mudarse, no podrán contar con su ayuda. Deciden entonces emprender un viaje en busca de un lugar para echar raíces y, en ese recorrido, visitan a una serie de parientes y amigos muy heterogéneos, que les ayudarán a encontrar su destino.</w:t>
      </w:r>
    </w:p>
    <w:p w:rsidR="009F4BC5" w:rsidRPr="00C4137E" w:rsidRDefault="009F4BC5" w:rsidP="009F4BC5">
      <w:pPr>
        <w:pStyle w:val="NormalWeb"/>
        <w:shd w:val="clear" w:color="auto" w:fill="FFFFFF"/>
        <w:ind w:left="720"/>
        <w:rPr>
          <w:rFonts w:asciiTheme="minorHAnsi" w:hAnsiTheme="minorHAnsi"/>
          <w:color w:val="000000"/>
          <w:sz w:val="28"/>
          <w:szCs w:val="28"/>
        </w:rPr>
      </w:pPr>
      <w:r w:rsidRPr="00C4137E">
        <w:rPr>
          <w:rFonts w:asciiTheme="minorHAnsi" w:hAnsiTheme="minorHAnsi"/>
          <w:color w:val="000000"/>
          <w:sz w:val="28"/>
          <w:szCs w:val="28"/>
        </w:rPr>
        <w:t>(</w:t>
      </w:r>
      <w:r w:rsidRPr="00C4137E">
        <w:rPr>
          <w:rFonts w:asciiTheme="minorHAnsi" w:hAnsiTheme="minorHAnsi"/>
          <w:b/>
          <w:color w:val="000000"/>
          <w:sz w:val="28"/>
          <w:szCs w:val="28"/>
        </w:rPr>
        <w:t>Sinopsis de la película</w:t>
      </w:r>
      <w:r w:rsidRPr="00C4137E">
        <w:rPr>
          <w:rFonts w:asciiTheme="minorHAnsi" w:hAnsiTheme="minorHAnsi"/>
          <w:i/>
          <w:color w:val="000000"/>
          <w:sz w:val="28"/>
          <w:szCs w:val="28"/>
        </w:rPr>
        <w:t xml:space="preserve"> </w:t>
      </w:r>
      <w:proofErr w:type="spellStart"/>
      <w:r w:rsidRPr="00C4137E">
        <w:rPr>
          <w:rFonts w:asciiTheme="minorHAnsi" w:hAnsiTheme="minorHAnsi"/>
          <w:b/>
          <w:i/>
          <w:color w:val="000000"/>
          <w:sz w:val="28"/>
          <w:szCs w:val="28"/>
        </w:rPr>
        <w:t>Away</w:t>
      </w:r>
      <w:proofErr w:type="spellEnd"/>
      <w:r w:rsidRPr="00C4137E">
        <w:rPr>
          <w:rFonts w:asciiTheme="minorHAnsi" w:hAnsiTheme="minorHAnsi"/>
          <w:b/>
          <w:i/>
          <w:color w:val="000000"/>
          <w:sz w:val="28"/>
          <w:szCs w:val="28"/>
        </w:rPr>
        <w:t xml:space="preserve"> </w:t>
      </w:r>
      <w:proofErr w:type="spellStart"/>
      <w:r w:rsidRPr="00C4137E">
        <w:rPr>
          <w:rFonts w:asciiTheme="minorHAnsi" w:hAnsiTheme="minorHAnsi"/>
          <w:b/>
          <w:i/>
          <w:color w:val="000000"/>
          <w:sz w:val="28"/>
          <w:szCs w:val="28"/>
        </w:rPr>
        <w:t>We</w:t>
      </w:r>
      <w:proofErr w:type="spellEnd"/>
      <w:r w:rsidRPr="00C4137E">
        <w:rPr>
          <w:rFonts w:asciiTheme="minorHAnsi" w:hAnsiTheme="minorHAnsi"/>
          <w:b/>
          <w:i/>
          <w:color w:val="000000"/>
          <w:sz w:val="28"/>
          <w:szCs w:val="28"/>
        </w:rPr>
        <w:t xml:space="preserve"> </w:t>
      </w:r>
      <w:proofErr w:type="spellStart"/>
      <w:r w:rsidRPr="00C4137E">
        <w:rPr>
          <w:rFonts w:asciiTheme="minorHAnsi" w:hAnsiTheme="minorHAnsi"/>
          <w:b/>
          <w:i/>
          <w:color w:val="000000"/>
          <w:sz w:val="28"/>
          <w:szCs w:val="28"/>
        </w:rPr>
        <w:t>Go</w:t>
      </w:r>
      <w:proofErr w:type="spellEnd"/>
      <w:r w:rsidRPr="00C4137E">
        <w:rPr>
          <w:rFonts w:asciiTheme="minorHAnsi" w:hAnsiTheme="minorHAnsi"/>
          <w:b/>
          <w:i/>
          <w:color w:val="000000"/>
          <w:sz w:val="28"/>
          <w:szCs w:val="28"/>
        </w:rPr>
        <w:t xml:space="preserve"> </w:t>
      </w:r>
      <w:r w:rsidRPr="00C4137E">
        <w:rPr>
          <w:rFonts w:asciiTheme="minorHAnsi" w:hAnsiTheme="minorHAnsi"/>
          <w:b/>
          <w:color w:val="000000"/>
          <w:sz w:val="28"/>
          <w:szCs w:val="28"/>
        </w:rPr>
        <w:t xml:space="preserve">o </w:t>
      </w:r>
      <w:r w:rsidRPr="00C4137E">
        <w:rPr>
          <w:rFonts w:asciiTheme="minorHAnsi" w:hAnsiTheme="minorHAnsi"/>
          <w:b/>
          <w:i/>
          <w:color w:val="000000"/>
          <w:sz w:val="28"/>
          <w:szCs w:val="28"/>
        </w:rPr>
        <w:t>Un lugar donde quedarse</w:t>
      </w:r>
      <w:r w:rsidRPr="00C4137E">
        <w:rPr>
          <w:rFonts w:asciiTheme="minorHAnsi" w:hAnsiTheme="minorHAnsi"/>
          <w:color w:val="000000"/>
          <w:sz w:val="28"/>
          <w:szCs w:val="28"/>
        </w:rPr>
        <w:t>).</w:t>
      </w:r>
    </w:p>
    <w:p w:rsidR="009F4BC5" w:rsidRPr="00C4137E" w:rsidRDefault="009F4BC5" w:rsidP="009F4BC5">
      <w:pPr>
        <w:pStyle w:val="NormalWeb"/>
        <w:shd w:val="clear" w:color="auto" w:fill="FFFFFF"/>
        <w:rPr>
          <w:rFonts w:asciiTheme="minorHAnsi" w:hAnsiTheme="minorHAnsi"/>
          <w:color w:val="000000"/>
          <w:sz w:val="28"/>
          <w:szCs w:val="28"/>
        </w:rPr>
      </w:pPr>
      <w:r w:rsidRPr="00C4137E">
        <w:rPr>
          <w:rFonts w:asciiTheme="minorHAnsi" w:hAnsiTheme="minorHAnsi"/>
          <w:color w:val="000000"/>
          <w:sz w:val="28"/>
          <w:szCs w:val="28"/>
        </w:rPr>
        <w:lastRenderedPageBreak/>
        <w:t xml:space="preserve">Otro ejemplo que puede servirte para escribir tu anécdota es este sumario de una historia publicada en </w:t>
      </w:r>
      <w:r w:rsidRPr="00C4137E">
        <w:rPr>
          <w:rFonts w:asciiTheme="minorHAnsi" w:hAnsiTheme="minorHAnsi"/>
          <w:b/>
          <w:color w:val="000000"/>
          <w:sz w:val="28"/>
          <w:szCs w:val="28"/>
        </w:rPr>
        <w:t>La Vida de Nos</w:t>
      </w:r>
      <w:r w:rsidRPr="00C4137E">
        <w:rPr>
          <w:rFonts w:asciiTheme="minorHAnsi" w:hAnsiTheme="minorHAnsi"/>
          <w:color w:val="000000"/>
          <w:sz w:val="28"/>
          <w:szCs w:val="28"/>
        </w:rPr>
        <w:t>:</w:t>
      </w:r>
    </w:p>
    <w:p w:rsidR="009F4BC5" w:rsidRPr="00C4137E" w:rsidRDefault="009F4BC5" w:rsidP="009F4BC5">
      <w:pPr>
        <w:pStyle w:val="NormalWeb"/>
        <w:shd w:val="clear" w:color="auto" w:fill="FFFFFF"/>
        <w:ind w:left="720"/>
        <w:rPr>
          <w:rFonts w:asciiTheme="minorHAnsi" w:hAnsiTheme="minorHAnsi" w:cstheme="minorHAnsi"/>
          <w:i/>
          <w:color w:val="000000"/>
          <w:sz w:val="28"/>
          <w:szCs w:val="28"/>
        </w:rPr>
      </w:pPr>
      <w:r w:rsidRPr="00C4137E">
        <w:rPr>
          <w:rFonts w:asciiTheme="minorHAnsi" w:hAnsiTheme="minorHAnsi" w:cstheme="minorHAnsi"/>
          <w:i/>
          <w:color w:val="000000"/>
          <w:sz w:val="28"/>
          <w:szCs w:val="28"/>
        </w:rPr>
        <w:t xml:space="preserve">Luego de separarse de su esposo, Marga González se dedicó a levantar a sus tres hijas. Crecieron y se hicieron profesionales: una abogada, una odontóloga y otra contadora pública. La madre sentía que era el resultado de su esfuerzo. Con el tiempo, dos de las hijas se fueron de la casa y dejaron de interesarse en ella. A sus 63 años, entendió que no puede haber obligación en el amor. </w:t>
      </w:r>
    </w:p>
    <w:p w:rsidR="009F4BC5" w:rsidRDefault="009F4BC5" w:rsidP="009F4BC5">
      <w:pPr>
        <w:pStyle w:val="NormalWeb"/>
        <w:shd w:val="clear" w:color="auto" w:fill="FFFFFF"/>
        <w:ind w:left="720"/>
        <w:rPr>
          <w:rFonts w:asciiTheme="minorHAnsi" w:hAnsiTheme="minorHAnsi" w:cstheme="minorHAnsi"/>
          <w:color w:val="000000"/>
          <w:sz w:val="28"/>
          <w:szCs w:val="28"/>
        </w:rPr>
      </w:pPr>
      <w:r w:rsidRPr="00C4137E">
        <w:rPr>
          <w:rFonts w:asciiTheme="minorHAnsi" w:hAnsiTheme="minorHAnsi"/>
          <w:color w:val="000000"/>
          <w:sz w:val="28"/>
          <w:szCs w:val="28"/>
        </w:rPr>
        <w:t>(</w:t>
      </w:r>
      <w:r w:rsidRPr="00C4137E">
        <w:rPr>
          <w:rFonts w:asciiTheme="minorHAnsi" w:hAnsiTheme="minorHAnsi"/>
          <w:b/>
          <w:color w:val="000000"/>
          <w:sz w:val="28"/>
          <w:szCs w:val="28"/>
        </w:rPr>
        <w:t>Sumario de la historia</w:t>
      </w:r>
      <w:r w:rsidRPr="00C4137E">
        <w:rPr>
          <w:rFonts w:asciiTheme="minorHAnsi" w:hAnsiTheme="minorHAnsi"/>
          <w:i/>
          <w:color w:val="000000"/>
          <w:sz w:val="28"/>
          <w:szCs w:val="28"/>
        </w:rPr>
        <w:t xml:space="preserve"> </w:t>
      </w:r>
      <w:r w:rsidRPr="00C4137E">
        <w:rPr>
          <w:rFonts w:asciiTheme="minorHAnsi" w:hAnsiTheme="minorHAnsi"/>
          <w:color w:val="000000"/>
          <w:sz w:val="28"/>
          <w:szCs w:val="28"/>
        </w:rPr>
        <w:t>“</w:t>
      </w:r>
      <w:r w:rsidRPr="00C4137E">
        <w:rPr>
          <w:rFonts w:asciiTheme="minorHAnsi" w:hAnsiTheme="minorHAnsi"/>
          <w:b/>
          <w:color w:val="000000"/>
          <w:sz w:val="28"/>
          <w:szCs w:val="28"/>
        </w:rPr>
        <w:t>Nunca ha dejado de extrañar a sus dos hijas”</w:t>
      </w:r>
      <w:r w:rsidRPr="00C4137E">
        <w:rPr>
          <w:rFonts w:asciiTheme="minorHAnsi" w:hAnsiTheme="minorHAnsi"/>
          <w:color w:val="000000"/>
          <w:sz w:val="28"/>
          <w:szCs w:val="28"/>
        </w:rPr>
        <w:t>).</w:t>
      </w:r>
    </w:p>
    <w:p w:rsidR="009F4BC5" w:rsidRPr="009F4BC5" w:rsidRDefault="009F4BC5" w:rsidP="009F4BC5">
      <w:pPr>
        <w:pStyle w:val="NormalWeb"/>
        <w:shd w:val="clear" w:color="auto" w:fill="FFFFFF"/>
        <w:rPr>
          <w:rFonts w:asciiTheme="minorHAnsi" w:hAnsiTheme="minorHAnsi" w:cstheme="minorHAnsi"/>
          <w:color w:val="000000"/>
          <w:sz w:val="28"/>
          <w:szCs w:val="28"/>
        </w:rPr>
      </w:pPr>
      <w:r w:rsidRPr="002E3808">
        <w:rPr>
          <w:rFonts w:asciiTheme="minorHAnsi" w:hAnsiTheme="minorHAnsi"/>
          <w:b/>
          <w:color w:val="000000"/>
          <w:sz w:val="28"/>
          <w:szCs w:val="28"/>
        </w:rPr>
        <w:t>Escribe, entonces, tu anécdota:</w:t>
      </w:r>
      <w:r w:rsidRPr="002E3808">
        <w:rPr>
          <w:rFonts w:asciiTheme="minorHAnsi" w:hAnsiTheme="minorHAnsi"/>
          <w:b/>
          <w:i/>
          <w:color w:val="000000"/>
          <w:sz w:val="28"/>
          <w:szCs w:val="28"/>
        </w:rPr>
        <w:t xml:space="preserve"> </w:t>
      </w:r>
    </w:p>
    <w:p w:rsidR="009F4BC5" w:rsidRDefault="009F4BC5" w:rsidP="00F05827">
      <w:pPr>
        <w:pStyle w:val="NormalWeb"/>
        <w:shd w:val="clear" w:color="auto" w:fill="FFFFFF"/>
        <w:rPr>
          <w:rFonts w:asciiTheme="minorHAnsi" w:hAnsiTheme="minorHAnsi"/>
          <w:color w:val="000000"/>
          <w:sz w:val="28"/>
          <w:szCs w:val="28"/>
        </w:rPr>
      </w:pPr>
    </w:p>
    <w:p w:rsidR="000A096E" w:rsidRDefault="009F4BC5" w:rsidP="009F4BC5">
      <w:pPr>
        <w:pStyle w:val="NormalWeb"/>
        <w:shd w:val="clear" w:color="auto" w:fill="FFFFFF"/>
        <w:rPr>
          <w:rFonts w:asciiTheme="minorHAnsi" w:hAnsiTheme="minorHAnsi"/>
          <w:color w:val="000000"/>
          <w:sz w:val="28"/>
          <w:szCs w:val="28"/>
        </w:rPr>
      </w:pPr>
      <w:r>
        <w:rPr>
          <w:rFonts w:asciiTheme="minorHAnsi" w:hAnsiTheme="minorHAnsi"/>
          <w:color w:val="000000"/>
          <w:sz w:val="28"/>
          <w:szCs w:val="28"/>
        </w:rPr>
        <w:t>S</w:t>
      </w:r>
      <w:r w:rsidRPr="00F422EF">
        <w:rPr>
          <w:rFonts w:asciiTheme="minorHAnsi" w:hAnsiTheme="minorHAnsi"/>
          <w:color w:val="000000"/>
          <w:sz w:val="28"/>
          <w:szCs w:val="28"/>
        </w:rPr>
        <w:t xml:space="preserve">eguidamente, para que </w:t>
      </w:r>
      <w:r w:rsidRPr="00F422EF">
        <w:rPr>
          <w:rFonts w:asciiTheme="minorHAnsi" w:hAnsiTheme="minorHAnsi"/>
          <w:sz w:val="28"/>
          <w:szCs w:val="28"/>
        </w:rPr>
        <w:t xml:space="preserve">empieces a ver </w:t>
      </w:r>
      <w:r w:rsidRPr="00F422EF">
        <w:rPr>
          <w:rFonts w:asciiTheme="minorHAnsi" w:hAnsiTheme="minorHAnsi"/>
          <w:bCs/>
          <w:sz w:val="28"/>
          <w:szCs w:val="28"/>
        </w:rPr>
        <w:t>cuál sería la mirada personal a partir de la cual narrarías tú esta historia,</w:t>
      </w:r>
      <w:r w:rsidRPr="00F422EF">
        <w:rPr>
          <w:rFonts w:asciiTheme="minorHAnsi" w:hAnsiTheme="minorHAnsi"/>
          <w:color w:val="000000"/>
          <w:sz w:val="28"/>
          <w:szCs w:val="28"/>
        </w:rPr>
        <w:t xml:space="preserve"> </w:t>
      </w:r>
      <w:r w:rsidRPr="00F422EF">
        <w:rPr>
          <w:rFonts w:asciiTheme="minorHAnsi" w:hAnsiTheme="minorHAnsi"/>
          <w:b/>
          <w:color w:val="000000"/>
          <w:sz w:val="28"/>
          <w:szCs w:val="28"/>
        </w:rPr>
        <w:t>responde las siguientes preguntas:</w:t>
      </w:r>
    </w:p>
    <w:p w:rsidR="00FF3771" w:rsidRPr="00F422EF" w:rsidRDefault="00F647E0" w:rsidP="00106ADB">
      <w:pPr>
        <w:pStyle w:val="NormalWeb"/>
        <w:numPr>
          <w:ilvl w:val="0"/>
          <w:numId w:val="3"/>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 xml:space="preserve">¿Qué exactamente es lo que llama </w:t>
      </w:r>
      <w:r w:rsidRPr="00F422EF">
        <w:rPr>
          <w:rFonts w:asciiTheme="minorHAnsi" w:eastAsia="Montserrat" w:hAnsiTheme="minorHAnsi" w:cstheme="minorHAnsi"/>
          <w:b/>
          <w:bCs/>
          <w:color w:val="000000" w:themeColor="dark1"/>
          <w:sz w:val="28"/>
          <w:szCs w:val="28"/>
          <w:lang w:val="es-VE"/>
        </w:rPr>
        <w:t>mi atención</w:t>
      </w:r>
      <w:r w:rsidRPr="00F422EF">
        <w:rPr>
          <w:rFonts w:asciiTheme="minorHAnsi" w:eastAsia="Montserrat" w:hAnsiTheme="minorHAnsi" w:cstheme="minorHAnsi"/>
          <w:color w:val="000000" w:themeColor="dark1"/>
          <w:sz w:val="28"/>
          <w:szCs w:val="28"/>
          <w:lang w:val="es-VE"/>
        </w:rPr>
        <w:t xml:space="preserve"> sobre esta historia? </w:t>
      </w:r>
    </w:p>
    <w:p w:rsidR="00FF3771" w:rsidRPr="00F422EF" w:rsidRDefault="00F647E0" w:rsidP="00106ADB">
      <w:pPr>
        <w:pStyle w:val="NormalWeb"/>
        <w:numPr>
          <w:ilvl w:val="0"/>
          <w:numId w:val="3"/>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 xml:space="preserve">¿Qué singularidad </w:t>
      </w:r>
      <w:r w:rsidRPr="00F422EF">
        <w:rPr>
          <w:rFonts w:asciiTheme="minorHAnsi" w:eastAsia="Montserrat" w:hAnsiTheme="minorHAnsi" w:cstheme="minorHAnsi"/>
          <w:b/>
          <w:bCs/>
          <w:color w:val="000000" w:themeColor="dark1"/>
          <w:sz w:val="28"/>
          <w:szCs w:val="28"/>
          <w:lang w:val="es-VE"/>
        </w:rPr>
        <w:t>veo</w:t>
      </w:r>
      <w:r w:rsidRPr="00F422EF">
        <w:rPr>
          <w:rFonts w:asciiTheme="minorHAnsi" w:eastAsia="Montserrat" w:hAnsiTheme="minorHAnsi" w:cstheme="minorHAnsi"/>
          <w:color w:val="000000" w:themeColor="dark1"/>
          <w:sz w:val="28"/>
          <w:szCs w:val="28"/>
          <w:lang w:val="es-VE"/>
        </w:rPr>
        <w:t xml:space="preserve"> en ella? ¿Qué es “lo único” que despierta </w:t>
      </w:r>
      <w:r w:rsidRPr="00F422EF">
        <w:rPr>
          <w:rFonts w:asciiTheme="minorHAnsi" w:eastAsia="Montserrat" w:hAnsiTheme="minorHAnsi" w:cstheme="minorHAnsi"/>
          <w:b/>
          <w:bCs/>
          <w:color w:val="000000" w:themeColor="dark1"/>
          <w:sz w:val="28"/>
          <w:szCs w:val="28"/>
          <w:lang w:val="es-VE"/>
        </w:rPr>
        <w:t>mi curiosidad</w:t>
      </w:r>
      <w:r w:rsidRPr="00F422EF">
        <w:rPr>
          <w:rFonts w:asciiTheme="minorHAnsi" w:eastAsia="Montserrat" w:hAnsiTheme="minorHAnsi" w:cstheme="minorHAnsi"/>
          <w:color w:val="000000" w:themeColor="dark1"/>
          <w:sz w:val="28"/>
          <w:szCs w:val="28"/>
          <w:lang w:val="es-VE"/>
        </w:rPr>
        <w:t>?</w:t>
      </w:r>
    </w:p>
    <w:p w:rsidR="00FF3771" w:rsidRPr="00F422EF" w:rsidRDefault="00F647E0" w:rsidP="00106ADB">
      <w:pPr>
        <w:pStyle w:val="NormalWeb"/>
        <w:numPr>
          <w:ilvl w:val="0"/>
          <w:numId w:val="3"/>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 xml:space="preserve">¿Por qué </w:t>
      </w:r>
      <w:r w:rsidRPr="00F422EF">
        <w:rPr>
          <w:rFonts w:asciiTheme="minorHAnsi" w:eastAsia="Montserrat" w:hAnsiTheme="minorHAnsi" w:cstheme="minorHAnsi"/>
          <w:b/>
          <w:bCs/>
          <w:color w:val="000000" w:themeColor="dark1"/>
          <w:sz w:val="28"/>
          <w:szCs w:val="28"/>
          <w:lang w:val="es-VE"/>
        </w:rPr>
        <w:t>creo</w:t>
      </w:r>
      <w:r w:rsidRPr="00F422EF">
        <w:rPr>
          <w:rFonts w:asciiTheme="minorHAnsi" w:eastAsia="Montserrat" w:hAnsiTheme="minorHAnsi" w:cstheme="minorHAnsi"/>
          <w:color w:val="000000" w:themeColor="dark1"/>
          <w:sz w:val="28"/>
          <w:szCs w:val="28"/>
          <w:lang w:val="es-VE"/>
        </w:rPr>
        <w:t xml:space="preserve"> que es relevante que esta historia se conozca? ¿Qué </w:t>
      </w:r>
      <w:r w:rsidRPr="00F422EF">
        <w:rPr>
          <w:rFonts w:asciiTheme="minorHAnsi" w:eastAsia="Montserrat" w:hAnsiTheme="minorHAnsi" w:cstheme="minorHAnsi"/>
          <w:b/>
          <w:bCs/>
          <w:color w:val="000000" w:themeColor="dark1"/>
          <w:sz w:val="28"/>
          <w:szCs w:val="28"/>
          <w:lang w:val="es-VE"/>
        </w:rPr>
        <w:t>creo</w:t>
      </w:r>
      <w:r w:rsidRPr="00F422EF">
        <w:rPr>
          <w:rFonts w:asciiTheme="minorHAnsi" w:eastAsia="Montserrat" w:hAnsiTheme="minorHAnsi" w:cstheme="minorHAnsi"/>
          <w:color w:val="000000" w:themeColor="dark1"/>
          <w:sz w:val="28"/>
          <w:szCs w:val="28"/>
          <w:lang w:val="es-VE"/>
        </w:rPr>
        <w:t xml:space="preserve"> que justifica que pase de la esfera de lo privado a la esfera de lo público? </w:t>
      </w:r>
    </w:p>
    <w:p w:rsidR="00FF3771" w:rsidRPr="00F422EF" w:rsidRDefault="00F647E0" w:rsidP="003A6C6D">
      <w:pPr>
        <w:pStyle w:val="NormalWeb"/>
        <w:numPr>
          <w:ilvl w:val="0"/>
          <w:numId w:val="3"/>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 xml:space="preserve">¿Qué </w:t>
      </w:r>
      <w:r w:rsidRPr="00F422EF">
        <w:rPr>
          <w:rFonts w:asciiTheme="minorHAnsi" w:eastAsia="Montserrat" w:hAnsiTheme="minorHAnsi" w:cstheme="minorHAnsi"/>
          <w:b/>
          <w:bCs/>
          <w:color w:val="000000" w:themeColor="dark1"/>
          <w:sz w:val="28"/>
          <w:szCs w:val="28"/>
          <w:lang w:val="es-VE"/>
        </w:rPr>
        <w:t xml:space="preserve">pienso </w:t>
      </w:r>
      <w:r w:rsidRPr="00F422EF">
        <w:rPr>
          <w:rFonts w:asciiTheme="minorHAnsi" w:eastAsia="Montserrat" w:hAnsiTheme="minorHAnsi" w:cstheme="minorHAnsi"/>
          <w:color w:val="000000" w:themeColor="dark1"/>
          <w:sz w:val="28"/>
          <w:szCs w:val="28"/>
          <w:lang w:val="es-VE"/>
        </w:rPr>
        <w:t>que revela esta historia sobre este tiempo histórico y sobre este contexto en el que vivo? ¿De qué modo ayudaría a pensar en lo que pasa ahora en el país, o a comprenderlo?</w:t>
      </w:r>
    </w:p>
    <w:p w:rsidR="00FF3771" w:rsidRPr="00F422EF" w:rsidRDefault="00F647E0" w:rsidP="003A6C6D">
      <w:pPr>
        <w:pStyle w:val="NormalWeb"/>
        <w:numPr>
          <w:ilvl w:val="0"/>
          <w:numId w:val="3"/>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¿Sobre qué aspectos de la condición humana creo que arrojaría luces esta historia? ¿Qué me dice esta historia? (aquí se trata de identificar la metáfora que va más allá de la anécdota, ese “algo mayor”, como, por ejemplo: “Esta historia habla de la impotencia de un hombre ante el poder”, “de cómo se puede transfigurar el dolor en solidaridad”, “de cómo la opresión puede quebrar a un ser humano”).</w:t>
      </w:r>
    </w:p>
    <w:p w:rsidR="00FF3771" w:rsidRPr="00F422EF" w:rsidRDefault="00F647E0" w:rsidP="003A6C6D">
      <w:pPr>
        <w:pStyle w:val="NormalWeb"/>
        <w:numPr>
          <w:ilvl w:val="0"/>
          <w:numId w:val="3"/>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Si tuviera que usar una palabra para resumir su tema, ¿cuál sería? (amor, odio, ambición, etc.).</w:t>
      </w:r>
    </w:p>
    <w:p w:rsidR="00FF3771" w:rsidRPr="00F422EF" w:rsidRDefault="00F647E0" w:rsidP="003A6C6D">
      <w:pPr>
        <w:pStyle w:val="NormalWeb"/>
        <w:numPr>
          <w:ilvl w:val="0"/>
          <w:numId w:val="3"/>
        </w:numPr>
        <w:spacing w:before="120" w:after="120"/>
        <w:rPr>
          <w:rFonts w:asciiTheme="minorHAnsi" w:eastAsia="Montserrat" w:hAnsiTheme="minorHAnsi" w:cstheme="minorHAnsi"/>
          <w:color w:val="000000" w:themeColor="dark1"/>
          <w:sz w:val="28"/>
          <w:szCs w:val="28"/>
        </w:rPr>
      </w:pPr>
      <w:r w:rsidRPr="00F422EF">
        <w:rPr>
          <w:rFonts w:asciiTheme="minorHAnsi" w:eastAsia="Montserrat" w:hAnsiTheme="minorHAnsi" w:cstheme="minorHAnsi"/>
          <w:color w:val="000000" w:themeColor="dark1"/>
          <w:sz w:val="28"/>
          <w:szCs w:val="28"/>
          <w:lang w:val="es-VE"/>
        </w:rPr>
        <w:t>¿Qué me enseña esta historia? ¿Cómo me hace crecer?</w:t>
      </w:r>
    </w:p>
    <w:p w:rsidR="000A096E" w:rsidRPr="00F422EF" w:rsidRDefault="000A096E" w:rsidP="000A096E">
      <w:pPr>
        <w:pStyle w:val="NormalWeb"/>
        <w:shd w:val="clear" w:color="auto" w:fill="FFFFFF"/>
        <w:rPr>
          <w:rFonts w:asciiTheme="minorHAnsi" w:hAnsiTheme="minorHAnsi"/>
          <w:color w:val="000000" w:themeColor="text1"/>
          <w:sz w:val="28"/>
          <w:szCs w:val="28"/>
        </w:rPr>
      </w:pPr>
      <w:r w:rsidRPr="00F422EF">
        <w:rPr>
          <w:rFonts w:asciiTheme="minorHAnsi" w:hAnsiTheme="minorHAnsi"/>
          <w:color w:val="000000" w:themeColor="text1"/>
          <w:sz w:val="28"/>
          <w:szCs w:val="28"/>
        </w:rPr>
        <w:lastRenderedPageBreak/>
        <w:t xml:space="preserve">Estas son solo 7 de las 13 preguntas que propusimos en la </w:t>
      </w:r>
      <w:hyperlink r:id="rId14" w:tgtFrame="_blank" w:history="1">
        <w:r w:rsidRPr="00F422EF">
          <w:rPr>
            <w:rStyle w:val="Textoennegrita"/>
            <w:rFonts w:asciiTheme="minorHAnsi" w:hAnsiTheme="minorHAnsi"/>
            <w:color w:val="000000" w:themeColor="text1"/>
            <w:sz w:val="28"/>
            <w:szCs w:val="28"/>
            <w:shd w:val="clear" w:color="auto" w:fill="FFFFFF"/>
          </w:rPr>
          <w:t>Síntesis:</w:t>
        </w:r>
        <w:r w:rsidRPr="00F422EF">
          <w:rPr>
            <w:rStyle w:val="Hipervnculo"/>
            <w:rFonts w:asciiTheme="minorHAnsi" w:hAnsiTheme="minorHAnsi"/>
            <w:i/>
            <w:color w:val="000000" w:themeColor="text1"/>
            <w:sz w:val="28"/>
            <w:szCs w:val="28"/>
            <w:shd w:val="clear" w:color="auto" w:fill="FFFFFF"/>
          </w:rPr>
          <w:t xml:space="preserve"> </w:t>
        </w:r>
        <w:r w:rsidRPr="00F422EF">
          <w:rPr>
            <w:rStyle w:val="nfasis"/>
            <w:rFonts w:asciiTheme="minorHAnsi" w:hAnsiTheme="minorHAnsi"/>
            <w:b/>
            <w:i w:val="0"/>
            <w:color w:val="000000" w:themeColor="text1"/>
            <w:sz w:val="28"/>
            <w:szCs w:val="28"/>
            <w:shd w:val="clear" w:color="auto" w:fill="FFFFFF"/>
          </w:rPr>
          <w:t>¿Cómo entrevistarnos a nosotros mismos?</w:t>
        </w:r>
      </w:hyperlink>
      <w:r w:rsidRPr="00F422EF">
        <w:rPr>
          <w:rFonts w:asciiTheme="minorHAnsi" w:hAnsiTheme="minorHAnsi"/>
          <w:color w:val="000000" w:themeColor="text1"/>
          <w:sz w:val="28"/>
          <w:szCs w:val="28"/>
        </w:rPr>
        <w:t>, que te invitamos a que conserves para explorar profundamente la potencialidad de cualquier historia que te propongas escribir en el futuro.</w:t>
      </w:r>
    </w:p>
    <w:p w:rsidR="000A096E" w:rsidRDefault="000A096E" w:rsidP="000A096E">
      <w:pPr>
        <w:pStyle w:val="NormalWeb"/>
        <w:shd w:val="clear" w:color="auto" w:fill="FFFFFF"/>
        <w:rPr>
          <w:rFonts w:asciiTheme="minorHAnsi" w:hAnsiTheme="minorHAnsi"/>
          <w:color w:val="000000" w:themeColor="text1"/>
          <w:sz w:val="28"/>
          <w:szCs w:val="28"/>
        </w:rPr>
      </w:pPr>
      <w:r w:rsidRPr="00F422EF">
        <w:rPr>
          <w:rFonts w:asciiTheme="minorHAnsi" w:hAnsiTheme="minorHAnsi"/>
          <w:color w:val="000000" w:themeColor="text1"/>
          <w:sz w:val="28"/>
          <w:szCs w:val="28"/>
        </w:rPr>
        <w:t xml:space="preserve">En esta oportunidad, redujimos las preguntas solo para facilitar el ejercicio. Y es importante que lo hagas porque sobre tus respuestas conversaremos en nuestra </w:t>
      </w:r>
      <w:r w:rsidRPr="00F422EF">
        <w:rPr>
          <w:rFonts w:asciiTheme="minorHAnsi" w:hAnsiTheme="minorHAnsi"/>
          <w:b/>
          <w:color w:val="000000" w:themeColor="text1"/>
          <w:sz w:val="28"/>
          <w:szCs w:val="28"/>
        </w:rPr>
        <w:t>sesión síncrona</w:t>
      </w:r>
      <w:r w:rsidRPr="00F422EF">
        <w:rPr>
          <w:rFonts w:asciiTheme="minorHAnsi" w:hAnsiTheme="minorHAnsi"/>
          <w:color w:val="000000" w:themeColor="text1"/>
          <w:sz w:val="28"/>
          <w:szCs w:val="28"/>
        </w:rPr>
        <w:t xml:space="preserve"> y juntos reflexionaremos si esa es la historia que puedes desarrollar a lo largo de este </w:t>
      </w:r>
      <w:bookmarkStart w:id="0" w:name="_GoBack"/>
      <w:bookmarkEnd w:id="0"/>
      <w:r w:rsidRPr="00F422EF">
        <w:rPr>
          <w:rFonts w:asciiTheme="minorHAnsi" w:hAnsiTheme="minorHAnsi"/>
          <w:color w:val="000000" w:themeColor="text1"/>
          <w:sz w:val="28"/>
          <w:szCs w:val="28"/>
        </w:rPr>
        <w:t>curso.</w:t>
      </w:r>
    </w:p>
    <w:p w:rsidR="00A51A6E" w:rsidRPr="00F422EF" w:rsidRDefault="00A51A6E" w:rsidP="000A096E">
      <w:pPr>
        <w:pStyle w:val="NormalWeb"/>
        <w:shd w:val="clear" w:color="auto" w:fill="FFFFFF"/>
        <w:rPr>
          <w:rFonts w:asciiTheme="minorHAnsi" w:hAnsiTheme="minorHAnsi"/>
          <w:color w:val="000000" w:themeColor="text1"/>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0"/>
      </w:tblGrid>
      <w:tr w:rsidR="00A51A6E" w:rsidRPr="00A51A6E" w:rsidTr="00A51A6E">
        <w:tc>
          <w:tcPr>
            <w:tcW w:w="9350" w:type="dxa"/>
            <w:shd w:val="clear" w:color="auto" w:fill="D9D9D9" w:themeFill="background1" w:themeFillShade="D9"/>
          </w:tcPr>
          <w:p w:rsidR="00A51A6E" w:rsidRPr="00A51A6E" w:rsidRDefault="00A51A6E" w:rsidP="000015DE">
            <w:pPr>
              <w:pStyle w:val="NormalWeb"/>
              <w:shd w:val="clear" w:color="auto" w:fill="D9D9D9" w:themeFill="background1" w:themeFillShade="D9"/>
              <w:spacing w:before="120" w:beforeAutospacing="0" w:after="120" w:afterAutospacing="0"/>
              <w:jc w:val="both"/>
              <w:rPr>
                <w:rFonts w:asciiTheme="minorHAnsi" w:hAnsiTheme="minorHAnsi" w:cstheme="minorHAnsi"/>
                <w:i/>
                <w:color w:val="000000" w:themeColor="text1"/>
                <w:sz w:val="28"/>
                <w:szCs w:val="28"/>
              </w:rPr>
            </w:pPr>
            <w:r w:rsidRPr="00A51A6E">
              <w:rPr>
                <w:rStyle w:val="Textoennegrita"/>
                <w:rFonts w:asciiTheme="minorHAnsi" w:hAnsiTheme="minorHAnsi"/>
                <w:i/>
                <w:color w:val="000000" w:themeColor="text1"/>
                <w:sz w:val="28"/>
                <w:szCs w:val="28"/>
              </w:rPr>
              <w:t>Una vez hayas completado esta guía, cárgala en la sección Evaluaciones, al final de la Tercera clave de la Lección 1, en el aula virtual, y tenla a la mano en la sesión síncrona que sostendremos.</w:t>
            </w:r>
          </w:p>
        </w:tc>
      </w:tr>
    </w:tbl>
    <w:p w:rsidR="00EE147F" w:rsidRPr="00F422EF" w:rsidRDefault="00EE147F" w:rsidP="00EE147F">
      <w:pPr>
        <w:rPr>
          <w:rFonts w:cstheme="minorHAnsi"/>
          <w:sz w:val="28"/>
          <w:lang w:val="es-VE"/>
        </w:rPr>
      </w:pPr>
      <w:r w:rsidRPr="00F422EF">
        <w:rPr>
          <w:rFonts w:eastAsia="Montserrat" w:cstheme="majorHAnsi"/>
          <w:noProof/>
          <w:sz w:val="24"/>
          <w:szCs w:val="24"/>
          <w:lang w:eastAsia="es-ES"/>
        </w:rPr>
        <w:drawing>
          <wp:anchor distT="0" distB="0" distL="114300" distR="114300" simplePos="0" relativeHeight="251658240" behindDoc="0" locked="0" layoutInCell="1" allowOverlap="1">
            <wp:simplePos x="0" y="0"/>
            <wp:positionH relativeFrom="column">
              <wp:posOffset>3486150</wp:posOffset>
            </wp:positionH>
            <wp:positionV relativeFrom="paragraph">
              <wp:posOffset>951865</wp:posOffset>
            </wp:positionV>
            <wp:extent cx="2460681" cy="2724786"/>
            <wp:effectExtent l="0" t="0" r="0" b="0"/>
            <wp:wrapNone/>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460681" cy="2724786"/>
                    </a:xfrm>
                    <a:prstGeom prst="rect">
                      <a:avLst/>
                    </a:prstGeom>
                  </pic:spPr>
                </pic:pic>
              </a:graphicData>
            </a:graphic>
          </wp:anchor>
        </w:drawing>
      </w:r>
    </w:p>
    <w:sectPr w:rsidR="00EE147F" w:rsidRPr="00F422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257" w:rsidRDefault="009A1257" w:rsidP="00F6190A">
      <w:pPr>
        <w:spacing w:after="0" w:line="240" w:lineRule="auto"/>
      </w:pPr>
      <w:r>
        <w:separator/>
      </w:r>
    </w:p>
  </w:endnote>
  <w:endnote w:type="continuationSeparator" w:id="0">
    <w:p w:rsidR="009A1257" w:rsidRDefault="009A1257" w:rsidP="00F6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Lora">
    <w:altName w:val="Times New Roman"/>
    <w:panose1 w:val="00000000000000000000"/>
    <w:charset w:val="00"/>
    <w:family w:val="auto"/>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0C" w:rsidRDefault="007D7F0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98470"/>
      <w:docPartObj>
        <w:docPartGallery w:val="Page Numbers (Bottom of Page)"/>
        <w:docPartUnique/>
      </w:docPartObj>
    </w:sdtPr>
    <w:sdtEndPr/>
    <w:sdtContent>
      <w:p w:rsidR="00106ADB" w:rsidRDefault="00F422EF" w:rsidP="00106ADB">
        <w:pPr>
          <w:pStyle w:val="Piedepgina"/>
          <w:tabs>
            <w:tab w:val="clear" w:pos="4513"/>
          </w:tabs>
        </w:pPr>
        <w:r w:rsidRPr="00AA1609">
          <w:rPr>
            <w:noProof/>
            <w:lang w:eastAsia="es-ES"/>
          </w:rPr>
          <w:drawing>
            <wp:anchor distT="0" distB="0" distL="114300" distR="114300" simplePos="0" relativeHeight="251660288" behindDoc="0" locked="0" layoutInCell="1" allowOverlap="1">
              <wp:simplePos x="0" y="0"/>
              <wp:positionH relativeFrom="column">
                <wp:posOffset>4712970</wp:posOffset>
              </wp:positionH>
              <wp:positionV relativeFrom="paragraph">
                <wp:posOffset>72390</wp:posOffset>
              </wp:positionV>
              <wp:extent cx="1196975" cy="578485"/>
              <wp:effectExtent l="0" t="0" r="3175" b="0"/>
              <wp:wrapThrough wrapText="bothSides">
                <wp:wrapPolygon edited="0">
                  <wp:start x="3438" y="0"/>
                  <wp:lineTo x="0" y="2134"/>
                  <wp:lineTo x="0" y="20628"/>
                  <wp:lineTo x="21314" y="20628"/>
                  <wp:lineTo x="21314" y="2134"/>
                  <wp:lineTo x="17188" y="0"/>
                  <wp:lineTo x="3438" y="0"/>
                </wp:wrapPolygon>
              </wp:wrapThrough>
              <wp:docPr id="101" name="Google Shape;101;p2"/>
              <wp:cNvGraphicFramePr/>
              <a:graphic xmlns:a="http://schemas.openxmlformats.org/drawingml/2006/main">
                <a:graphicData uri="http://schemas.openxmlformats.org/drawingml/2006/picture">
                  <pic:pic xmlns:pic="http://schemas.openxmlformats.org/drawingml/2006/picture">
                    <pic:nvPicPr>
                      <pic:cNvPr id="101" name="Google Shape;101;p2"/>
                      <pic:cNvPicPr preferRelativeResize="0"/>
                    </pic:nvPicPr>
                    <pic:blipFill rotWithShape="1">
                      <a:blip r:embed="rId1" cstate="print">
                        <a:alphaModFix/>
                        <a:extLst>
                          <a:ext uri="{28A0092B-C50C-407E-A947-70E740481C1C}">
                            <a14:useLocalDpi xmlns:a14="http://schemas.microsoft.com/office/drawing/2010/main" val="0"/>
                          </a:ext>
                        </a:extLst>
                      </a:blip>
                      <a:srcRect/>
                      <a:stretch/>
                    </pic:blipFill>
                    <pic:spPr>
                      <a:xfrm>
                        <a:off x="0" y="0"/>
                        <a:ext cx="1196975" cy="578485"/>
                      </a:xfrm>
                      <a:prstGeom prst="rect">
                        <a:avLst/>
                      </a:prstGeom>
                      <a:noFill/>
                      <a:ln>
                        <a:noFill/>
                      </a:ln>
                    </pic:spPr>
                  </pic:pic>
                </a:graphicData>
              </a:graphic>
            </wp:anchor>
          </w:drawing>
        </w:r>
        <w:r w:rsidR="00106ADB">
          <w:rPr>
            <w:noProof/>
            <w:lang w:eastAsia="es-ES"/>
          </w:rPr>
          <mc:AlternateContent>
            <mc:Choice Requires="wps">
              <w:drawing>
                <wp:anchor distT="0" distB="0" distL="114300" distR="114300" simplePos="0" relativeHeight="251659264" behindDoc="0" locked="0" layoutInCell="1" allowOverlap="1">
                  <wp:simplePos x="0" y="0"/>
                  <wp:positionH relativeFrom="column">
                    <wp:posOffset>158115</wp:posOffset>
                  </wp:positionH>
                  <wp:positionV relativeFrom="paragraph">
                    <wp:posOffset>70485</wp:posOffset>
                  </wp:positionV>
                  <wp:extent cx="4362450" cy="6667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362450" cy="666750"/>
                          </a:xfrm>
                          <a:prstGeom prst="rect">
                            <a:avLst/>
                          </a:prstGeom>
                          <a:solidFill>
                            <a:schemeClr val="lt1"/>
                          </a:solidFill>
                          <a:ln w="6350">
                            <a:noFill/>
                          </a:ln>
                        </wps:spPr>
                        <wps:txbx>
                          <w:txbxContent>
                            <w:p w:rsidR="00106ADB" w:rsidRPr="00F422EF" w:rsidRDefault="00106ADB">
                              <w:pPr>
                                <w:rPr>
                                  <w:color w:val="0D0D0D" w:themeColor="text1" w:themeTint="F2"/>
                                </w:rPr>
                              </w:pPr>
                              <w:r w:rsidRPr="00F422EF">
                                <w:rPr>
                                  <w:color w:val="0D0D0D" w:themeColor="text1" w:themeTint="F2"/>
                                  <w:sz w:val="20"/>
                                  <w:lang w:val="es-VE"/>
                                </w:rPr>
                                <w:t>Tras los rastros de una historia:</w:t>
                              </w:r>
                              <w:r w:rsidRPr="00F422EF">
                                <w:rPr>
                                  <w:color w:val="0D0D0D" w:themeColor="text1" w:themeTint="F2"/>
                                  <w:sz w:val="20"/>
                                  <w:lang w:val="es-VE"/>
                                </w:rPr>
                                <w:br/>
                              </w:r>
                              <w:r w:rsidRPr="00F422EF">
                                <w:rPr>
                                  <w:i/>
                                  <w:iCs/>
                                  <w:color w:val="0D0D0D" w:themeColor="text1" w:themeTint="F2"/>
                                  <w:sz w:val="20"/>
                                  <w:lang w:val="es-VE"/>
                                </w:rPr>
                                <w:t>Claves sobre la particular investigación para narrar la realidad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12.45pt;margin-top:5.55pt;width:343.5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" fillcolor="white [3201]" stroked="f" strokeweight=".5pt">
                  <v:textbox>
                    <w:txbxContent>
                      <w:p w:rsidR="00106ADB" w:rsidRPr="00F422EF" w:rsidRDefault="00106ADB">
                        <w:pPr>
                          <w:rPr>
                            <w:color w:val="0D0D0D" w:themeColor="text1" w:themeTint="F2"/>
                          </w:rPr>
                        </w:pPr>
                        <w:r w:rsidRPr="00F422EF">
                          <w:rPr>
                            <w:color w:val="0D0D0D" w:themeColor="text1" w:themeTint="F2"/>
                            <w:sz w:val="20"/>
                            <w:lang w:val="es-VE"/>
                          </w:rPr>
                          <w:t>Tras los rastros de una historia:</w:t>
                        </w:r>
                        <w:r w:rsidRPr="00F422EF">
                          <w:rPr>
                            <w:color w:val="0D0D0D" w:themeColor="text1" w:themeTint="F2"/>
                            <w:sz w:val="20"/>
                            <w:lang w:val="es-VE"/>
                          </w:rPr>
                          <w:br/>
                        </w:r>
                        <w:r w:rsidRPr="00F422EF">
                          <w:rPr>
                            <w:i/>
                            <w:iCs/>
                            <w:color w:val="0D0D0D" w:themeColor="text1" w:themeTint="F2"/>
                            <w:sz w:val="20"/>
                            <w:lang w:val="es-VE"/>
                          </w:rPr>
                          <w:t>Claves sobre la particular investigació</w:t>
                        </w:r>
                        <w:bookmarkStart w:id="1" w:name="_GoBack"/>
                        <w:bookmarkEnd w:id="1"/>
                        <w:r w:rsidRPr="00F422EF">
                          <w:rPr>
                            <w:i/>
                            <w:iCs/>
                            <w:color w:val="0D0D0D" w:themeColor="text1" w:themeTint="F2"/>
                            <w:sz w:val="20"/>
                            <w:lang w:val="es-VE"/>
                          </w:rPr>
                          <w:t>n para narrar la realidad</w:t>
                        </w:r>
                      </w:p>
                    </w:txbxContent>
                  </v:textbox>
                </v:shape>
              </w:pict>
            </mc:Fallback>
          </mc:AlternateContent>
        </w:r>
      </w:p>
      <w:p w:rsidR="00106ADB" w:rsidRPr="00106ADB" w:rsidRDefault="00AA1609" w:rsidP="00106ADB">
        <w:pPr>
          <w:pStyle w:val="Piedepgina"/>
          <w:tabs>
            <w:tab w:val="clear" w:pos="4513"/>
          </w:tabs>
          <w:rPr>
            <w:rFonts w:ascii="Montserrat" w:hAnsi="Montserrat"/>
            <w:i/>
            <w:iCs/>
            <w:sz w:val="20"/>
            <w:lang w:val="es-VE"/>
          </w:rPr>
        </w:pPr>
        <w:r w:rsidRPr="00AA1609">
          <w:rPr>
            <w:rFonts w:ascii="Montserrat" w:hAnsi="Montserrat"/>
          </w:rPr>
          <w:fldChar w:fldCharType="begin"/>
        </w:r>
        <w:r w:rsidRPr="00AA1609">
          <w:rPr>
            <w:rFonts w:ascii="Montserrat" w:hAnsi="Montserrat"/>
          </w:rPr>
          <w:instrText>PAGE   \* MERGEFORMAT</w:instrText>
        </w:r>
        <w:r w:rsidRPr="00AA1609">
          <w:rPr>
            <w:rFonts w:ascii="Montserrat" w:hAnsi="Montserrat"/>
          </w:rPr>
          <w:fldChar w:fldCharType="separate"/>
        </w:r>
        <w:r w:rsidR="004422DB">
          <w:rPr>
            <w:rFonts w:ascii="Montserrat" w:hAnsi="Montserrat"/>
            <w:noProof/>
          </w:rPr>
          <w:t>4</w:t>
        </w:r>
        <w:r w:rsidRPr="00AA1609">
          <w:rPr>
            <w:rFonts w:ascii="Montserrat" w:hAnsi="Montserrat"/>
          </w:rPr>
          <w:fldChar w:fldCharType="end"/>
        </w:r>
      </w:p>
      <w:p w:rsidR="00AA1609" w:rsidRDefault="00AA1609" w:rsidP="00AA1609">
        <w:pPr>
          <w:pStyle w:val="Piedepgina"/>
          <w:jc w:val="right"/>
        </w:pPr>
        <w:r>
          <w:tab/>
        </w:r>
        <w:r>
          <w:tab/>
        </w:r>
      </w:p>
    </w:sdtContent>
  </w:sdt>
  <w:p w:rsidR="00F6190A" w:rsidRPr="00AA1609" w:rsidRDefault="00F6190A" w:rsidP="00AA1609">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0C" w:rsidRDefault="007D7F0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257" w:rsidRDefault="009A1257" w:rsidP="00F6190A">
      <w:pPr>
        <w:spacing w:after="0" w:line="240" w:lineRule="auto"/>
      </w:pPr>
      <w:r>
        <w:separator/>
      </w:r>
    </w:p>
  </w:footnote>
  <w:footnote w:type="continuationSeparator" w:id="0">
    <w:p w:rsidR="009A1257" w:rsidRDefault="009A1257" w:rsidP="00F61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0C" w:rsidRDefault="007D7F0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0C" w:rsidRDefault="007D7F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F0C" w:rsidRDefault="007D7F0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13EC5"/>
    <w:multiLevelType w:val="hybridMultilevel"/>
    <w:tmpl w:val="9D88D170"/>
    <w:lvl w:ilvl="0" w:tplc="53E876B0">
      <w:start w:val="1"/>
      <w:numFmt w:val="decimal"/>
      <w:lvlText w:val="%1."/>
      <w:lvlJc w:val="left"/>
      <w:pPr>
        <w:tabs>
          <w:tab w:val="num" w:pos="720"/>
        </w:tabs>
        <w:ind w:left="720" w:hanging="360"/>
      </w:pPr>
    </w:lvl>
    <w:lvl w:ilvl="1" w:tplc="ABFC4F3A" w:tentative="1">
      <w:start w:val="1"/>
      <w:numFmt w:val="decimal"/>
      <w:lvlText w:val="%2."/>
      <w:lvlJc w:val="left"/>
      <w:pPr>
        <w:tabs>
          <w:tab w:val="num" w:pos="1440"/>
        </w:tabs>
        <w:ind w:left="1440" w:hanging="360"/>
      </w:pPr>
    </w:lvl>
    <w:lvl w:ilvl="2" w:tplc="CC9E4670" w:tentative="1">
      <w:start w:val="1"/>
      <w:numFmt w:val="decimal"/>
      <w:lvlText w:val="%3."/>
      <w:lvlJc w:val="left"/>
      <w:pPr>
        <w:tabs>
          <w:tab w:val="num" w:pos="2160"/>
        </w:tabs>
        <w:ind w:left="2160" w:hanging="360"/>
      </w:pPr>
    </w:lvl>
    <w:lvl w:ilvl="3" w:tplc="C442C968" w:tentative="1">
      <w:start w:val="1"/>
      <w:numFmt w:val="decimal"/>
      <w:lvlText w:val="%4."/>
      <w:lvlJc w:val="left"/>
      <w:pPr>
        <w:tabs>
          <w:tab w:val="num" w:pos="2880"/>
        </w:tabs>
        <w:ind w:left="2880" w:hanging="360"/>
      </w:pPr>
    </w:lvl>
    <w:lvl w:ilvl="4" w:tplc="2E781D0C" w:tentative="1">
      <w:start w:val="1"/>
      <w:numFmt w:val="decimal"/>
      <w:lvlText w:val="%5."/>
      <w:lvlJc w:val="left"/>
      <w:pPr>
        <w:tabs>
          <w:tab w:val="num" w:pos="3600"/>
        </w:tabs>
        <w:ind w:left="3600" w:hanging="360"/>
      </w:pPr>
    </w:lvl>
    <w:lvl w:ilvl="5" w:tplc="DF0EBE60" w:tentative="1">
      <w:start w:val="1"/>
      <w:numFmt w:val="decimal"/>
      <w:lvlText w:val="%6."/>
      <w:lvlJc w:val="left"/>
      <w:pPr>
        <w:tabs>
          <w:tab w:val="num" w:pos="4320"/>
        </w:tabs>
        <w:ind w:left="4320" w:hanging="360"/>
      </w:pPr>
    </w:lvl>
    <w:lvl w:ilvl="6" w:tplc="F7841BE2" w:tentative="1">
      <w:start w:val="1"/>
      <w:numFmt w:val="decimal"/>
      <w:lvlText w:val="%7."/>
      <w:lvlJc w:val="left"/>
      <w:pPr>
        <w:tabs>
          <w:tab w:val="num" w:pos="5040"/>
        </w:tabs>
        <w:ind w:left="5040" w:hanging="360"/>
      </w:pPr>
    </w:lvl>
    <w:lvl w:ilvl="7" w:tplc="048E1022" w:tentative="1">
      <w:start w:val="1"/>
      <w:numFmt w:val="decimal"/>
      <w:lvlText w:val="%8."/>
      <w:lvlJc w:val="left"/>
      <w:pPr>
        <w:tabs>
          <w:tab w:val="num" w:pos="5760"/>
        </w:tabs>
        <w:ind w:left="5760" w:hanging="360"/>
      </w:pPr>
    </w:lvl>
    <w:lvl w:ilvl="8" w:tplc="2A44BD64" w:tentative="1">
      <w:start w:val="1"/>
      <w:numFmt w:val="decimal"/>
      <w:lvlText w:val="%9."/>
      <w:lvlJc w:val="left"/>
      <w:pPr>
        <w:tabs>
          <w:tab w:val="num" w:pos="6480"/>
        </w:tabs>
        <w:ind w:left="6480" w:hanging="360"/>
      </w:pPr>
    </w:lvl>
  </w:abstractNum>
  <w:abstractNum w:abstractNumId="1" w15:restartNumberingAfterBreak="0">
    <w:nsid w:val="2F050F89"/>
    <w:multiLevelType w:val="hybridMultilevel"/>
    <w:tmpl w:val="6304277C"/>
    <w:lvl w:ilvl="0" w:tplc="18DE520A">
      <w:start w:val="1"/>
      <w:numFmt w:val="decimal"/>
      <w:lvlText w:val="%1."/>
      <w:lvlJc w:val="left"/>
      <w:pPr>
        <w:tabs>
          <w:tab w:val="num" w:pos="720"/>
        </w:tabs>
        <w:ind w:left="720" w:hanging="360"/>
      </w:pPr>
    </w:lvl>
    <w:lvl w:ilvl="1" w:tplc="DC9C024C" w:tentative="1">
      <w:start w:val="1"/>
      <w:numFmt w:val="decimal"/>
      <w:lvlText w:val="%2."/>
      <w:lvlJc w:val="left"/>
      <w:pPr>
        <w:tabs>
          <w:tab w:val="num" w:pos="1440"/>
        </w:tabs>
        <w:ind w:left="1440" w:hanging="360"/>
      </w:pPr>
    </w:lvl>
    <w:lvl w:ilvl="2" w:tplc="790E8582" w:tentative="1">
      <w:start w:val="1"/>
      <w:numFmt w:val="decimal"/>
      <w:lvlText w:val="%3."/>
      <w:lvlJc w:val="left"/>
      <w:pPr>
        <w:tabs>
          <w:tab w:val="num" w:pos="2160"/>
        </w:tabs>
        <w:ind w:left="2160" w:hanging="360"/>
      </w:pPr>
    </w:lvl>
    <w:lvl w:ilvl="3" w:tplc="4648A480" w:tentative="1">
      <w:start w:val="1"/>
      <w:numFmt w:val="decimal"/>
      <w:lvlText w:val="%4."/>
      <w:lvlJc w:val="left"/>
      <w:pPr>
        <w:tabs>
          <w:tab w:val="num" w:pos="2880"/>
        </w:tabs>
        <w:ind w:left="2880" w:hanging="360"/>
      </w:pPr>
    </w:lvl>
    <w:lvl w:ilvl="4" w:tplc="5D20F24E" w:tentative="1">
      <w:start w:val="1"/>
      <w:numFmt w:val="decimal"/>
      <w:lvlText w:val="%5."/>
      <w:lvlJc w:val="left"/>
      <w:pPr>
        <w:tabs>
          <w:tab w:val="num" w:pos="3600"/>
        </w:tabs>
        <w:ind w:left="3600" w:hanging="360"/>
      </w:pPr>
    </w:lvl>
    <w:lvl w:ilvl="5" w:tplc="540E33D4" w:tentative="1">
      <w:start w:val="1"/>
      <w:numFmt w:val="decimal"/>
      <w:lvlText w:val="%6."/>
      <w:lvlJc w:val="left"/>
      <w:pPr>
        <w:tabs>
          <w:tab w:val="num" w:pos="4320"/>
        </w:tabs>
        <w:ind w:left="4320" w:hanging="360"/>
      </w:pPr>
    </w:lvl>
    <w:lvl w:ilvl="6" w:tplc="B9740B12" w:tentative="1">
      <w:start w:val="1"/>
      <w:numFmt w:val="decimal"/>
      <w:lvlText w:val="%7."/>
      <w:lvlJc w:val="left"/>
      <w:pPr>
        <w:tabs>
          <w:tab w:val="num" w:pos="5040"/>
        </w:tabs>
        <w:ind w:left="5040" w:hanging="360"/>
      </w:pPr>
    </w:lvl>
    <w:lvl w:ilvl="7" w:tplc="175EE1B8" w:tentative="1">
      <w:start w:val="1"/>
      <w:numFmt w:val="decimal"/>
      <w:lvlText w:val="%8."/>
      <w:lvlJc w:val="left"/>
      <w:pPr>
        <w:tabs>
          <w:tab w:val="num" w:pos="5760"/>
        </w:tabs>
        <w:ind w:left="5760" w:hanging="360"/>
      </w:pPr>
    </w:lvl>
    <w:lvl w:ilvl="8" w:tplc="FE2A18A4" w:tentative="1">
      <w:start w:val="1"/>
      <w:numFmt w:val="decimal"/>
      <w:lvlText w:val="%9."/>
      <w:lvlJc w:val="left"/>
      <w:pPr>
        <w:tabs>
          <w:tab w:val="num" w:pos="6480"/>
        </w:tabs>
        <w:ind w:left="6480" w:hanging="360"/>
      </w:pPr>
    </w:lvl>
  </w:abstractNum>
  <w:abstractNum w:abstractNumId="2" w15:restartNumberingAfterBreak="0">
    <w:nsid w:val="30597946"/>
    <w:multiLevelType w:val="hybridMultilevel"/>
    <w:tmpl w:val="AAE6D458"/>
    <w:lvl w:ilvl="0" w:tplc="AC12C490">
      <w:start w:val="1"/>
      <w:numFmt w:val="decimal"/>
      <w:lvlText w:val="%1."/>
      <w:lvlJc w:val="left"/>
      <w:pPr>
        <w:tabs>
          <w:tab w:val="num" w:pos="720"/>
        </w:tabs>
        <w:ind w:left="720" w:hanging="360"/>
      </w:pPr>
    </w:lvl>
    <w:lvl w:ilvl="1" w:tplc="7AD0DD62" w:tentative="1">
      <w:start w:val="1"/>
      <w:numFmt w:val="decimal"/>
      <w:lvlText w:val="%2."/>
      <w:lvlJc w:val="left"/>
      <w:pPr>
        <w:tabs>
          <w:tab w:val="num" w:pos="1440"/>
        </w:tabs>
        <w:ind w:left="1440" w:hanging="360"/>
      </w:pPr>
    </w:lvl>
    <w:lvl w:ilvl="2" w:tplc="B6F096B6" w:tentative="1">
      <w:start w:val="1"/>
      <w:numFmt w:val="decimal"/>
      <w:lvlText w:val="%3."/>
      <w:lvlJc w:val="left"/>
      <w:pPr>
        <w:tabs>
          <w:tab w:val="num" w:pos="2160"/>
        </w:tabs>
        <w:ind w:left="2160" w:hanging="360"/>
      </w:pPr>
    </w:lvl>
    <w:lvl w:ilvl="3" w:tplc="3E1ABAA0" w:tentative="1">
      <w:start w:val="1"/>
      <w:numFmt w:val="decimal"/>
      <w:lvlText w:val="%4."/>
      <w:lvlJc w:val="left"/>
      <w:pPr>
        <w:tabs>
          <w:tab w:val="num" w:pos="2880"/>
        </w:tabs>
        <w:ind w:left="2880" w:hanging="360"/>
      </w:pPr>
    </w:lvl>
    <w:lvl w:ilvl="4" w:tplc="355426D4" w:tentative="1">
      <w:start w:val="1"/>
      <w:numFmt w:val="decimal"/>
      <w:lvlText w:val="%5."/>
      <w:lvlJc w:val="left"/>
      <w:pPr>
        <w:tabs>
          <w:tab w:val="num" w:pos="3600"/>
        </w:tabs>
        <w:ind w:left="3600" w:hanging="360"/>
      </w:pPr>
    </w:lvl>
    <w:lvl w:ilvl="5" w:tplc="E28E1E38" w:tentative="1">
      <w:start w:val="1"/>
      <w:numFmt w:val="decimal"/>
      <w:lvlText w:val="%6."/>
      <w:lvlJc w:val="left"/>
      <w:pPr>
        <w:tabs>
          <w:tab w:val="num" w:pos="4320"/>
        </w:tabs>
        <w:ind w:left="4320" w:hanging="360"/>
      </w:pPr>
    </w:lvl>
    <w:lvl w:ilvl="6" w:tplc="C33C8EF2" w:tentative="1">
      <w:start w:val="1"/>
      <w:numFmt w:val="decimal"/>
      <w:lvlText w:val="%7."/>
      <w:lvlJc w:val="left"/>
      <w:pPr>
        <w:tabs>
          <w:tab w:val="num" w:pos="5040"/>
        </w:tabs>
        <w:ind w:left="5040" w:hanging="360"/>
      </w:pPr>
    </w:lvl>
    <w:lvl w:ilvl="7" w:tplc="51DE2008" w:tentative="1">
      <w:start w:val="1"/>
      <w:numFmt w:val="decimal"/>
      <w:lvlText w:val="%8."/>
      <w:lvlJc w:val="left"/>
      <w:pPr>
        <w:tabs>
          <w:tab w:val="num" w:pos="5760"/>
        </w:tabs>
        <w:ind w:left="5760" w:hanging="360"/>
      </w:pPr>
    </w:lvl>
    <w:lvl w:ilvl="8" w:tplc="2A2A0A12" w:tentative="1">
      <w:start w:val="1"/>
      <w:numFmt w:val="decimal"/>
      <w:lvlText w:val="%9."/>
      <w:lvlJc w:val="left"/>
      <w:pPr>
        <w:tabs>
          <w:tab w:val="num" w:pos="6480"/>
        </w:tabs>
        <w:ind w:left="6480" w:hanging="360"/>
      </w:pPr>
    </w:lvl>
  </w:abstractNum>
  <w:abstractNum w:abstractNumId="3" w15:restartNumberingAfterBreak="0">
    <w:nsid w:val="42D41290"/>
    <w:multiLevelType w:val="hybridMultilevel"/>
    <w:tmpl w:val="7EB66A56"/>
    <w:lvl w:ilvl="0" w:tplc="E10AC3FA">
      <w:start w:val="6"/>
      <w:numFmt w:val="decimal"/>
      <w:lvlText w:val="%1."/>
      <w:lvlJc w:val="left"/>
      <w:pPr>
        <w:tabs>
          <w:tab w:val="num" w:pos="720"/>
        </w:tabs>
        <w:ind w:left="720" w:hanging="360"/>
      </w:pPr>
    </w:lvl>
    <w:lvl w:ilvl="1" w:tplc="C1C0802E" w:tentative="1">
      <w:start w:val="1"/>
      <w:numFmt w:val="decimal"/>
      <w:lvlText w:val="%2."/>
      <w:lvlJc w:val="left"/>
      <w:pPr>
        <w:tabs>
          <w:tab w:val="num" w:pos="1440"/>
        </w:tabs>
        <w:ind w:left="1440" w:hanging="360"/>
      </w:pPr>
    </w:lvl>
    <w:lvl w:ilvl="2" w:tplc="E8664BC0" w:tentative="1">
      <w:start w:val="1"/>
      <w:numFmt w:val="decimal"/>
      <w:lvlText w:val="%3."/>
      <w:lvlJc w:val="left"/>
      <w:pPr>
        <w:tabs>
          <w:tab w:val="num" w:pos="2160"/>
        </w:tabs>
        <w:ind w:left="2160" w:hanging="360"/>
      </w:pPr>
    </w:lvl>
    <w:lvl w:ilvl="3" w:tplc="75F6F96E" w:tentative="1">
      <w:start w:val="1"/>
      <w:numFmt w:val="decimal"/>
      <w:lvlText w:val="%4."/>
      <w:lvlJc w:val="left"/>
      <w:pPr>
        <w:tabs>
          <w:tab w:val="num" w:pos="2880"/>
        </w:tabs>
        <w:ind w:left="2880" w:hanging="360"/>
      </w:pPr>
    </w:lvl>
    <w:lvl w:ilvl="4" w:tplc="BD807292" w:tentative="1">
      <w:start w:val="1"/>
      <w:numFmt w:val="decimal"/>
      <w:lvlText w:val="%5."/>
      <w:lvlJc w:val="left"/>
      <w:pPr>
        <w:tabs>
          <w:tab w:val="num" w:pos="3600"/>
        </w:tabs>
        <w:ind w:left="3600" w:hanging="360"/>
      </w:pPr>
    </w:lvl>
    <w:lvl w:ilvl="5" w:tplc="C0807EAA" w:tentative="1">
      <w:start w:val="1"/>
      <w:numFmt w:val="decimal"/>
      <w:lvlText w:val="%6."/>
      <w:lvlJc w:val="left"/>
      <w:pPr>
        <w:tabs>
          <w:tab w:val="num" w:pos="4320"/>
        </w:tabs>
        <w:ind w:left="4320" w:hanging="360"/>
      </w:pPr>
    </w:lvl>
    <w:lvl w:ilvl="6" w:tplc="CD4C5598" w:tentative="1">
      <w:start w:val="1"/>
      <w:numFmt w:val="decimal"/>
      <w:lvlText w:val="%7."/>
      <w:lvlJc w:val="left"/>
      <w:pPr>
        <w:tabs>
          <w:tab w:val="num" w:pos="5040"/>
        </w:tabs>
        <w:ind w:left="5040" w:hanging="360"/>
      </w:pPr>
    </w:lvl>
    <w:lvl w:ilvl="7" w:tplc="22E073EC" w:tentative="1">
      <w:start w:val="1"/>
      <w:numFmt w:val="decimal"/>
      <w:lvlText w:val="%8."/>
      <w:lvlJc w:val="left"/>
      <w:pPr>
        <w:tabs>
          <w:tab w:val="num" w:pos="5760"/>
        </w:tabs>
        <w:ind w:left="5760" w:hanging="360"/>
      </w:pPr>
    </w:lvl>
    <w:lvl w:ilvl="8" w:tplc="A9689D90" w:tentative="1">
      <w:start w:val="1"/>
      <w:numFmt w:val="decimal"/>
      <w:lvlText w:val="%9."/>
      <w:lvlJc w:val="left"/>
      <w:pPr>
        <w:tabs>
          <w:tab w:val="num" w:pos="6480"/>
        </w:tabs>
        <w:ind w:left="6480" w:hanging="360"/>
      </w:pPr>
    </w:lvl>
  </w:abstractNum>
  <w:abstractNum w:abstractNumId="4" w15:restartNumberingAfterBreak="0">
    <w:nsid w:val="655373F6"/>
    <w:multiLevelType w:val="hybridMultilevel"/>
    <w:tmpl w:val="0D98066E"/>
    <w:lvl w:ilvl="0" w:tplc="1F44E9DC">
      <w:start w:val="13"/>
      <w:numFmt w:val="decimal"/>
      <w:lvlText w:val="%1."/>
      <w:lvlJc w:val="left"/>
      <w:pPr>
        <w:tabs>
          <w:tab w:val="num" w:pos="720"/>
        </w:tabs>
        <w:ind w:left="720" w:hanging="360"/>
      </w:pPr>
    </w:lvl>
    <w:lvl w:ilvl="1" w:tplc="45B21554" w:tentative="1">
      <w:start w:val="1"/>
      <w:numFmt w:val="decimal"/>
      <w:lvlText w:val="%2."/>
      <w:lvlJc w:val="left"/>
      <w:pPr>
        <w:tabs>
          <w:tab w:val="num" w:pos="1440"/>
        </w:tabs>
        <w:ind w:left="1440" w:hanging="360"/>
      </w:pPr>
    </w:lvl>
    <w:lvl w:ilvl="2" w:tplc="A33A6D42" w:tentative="1">
      <w:start w:val="1"/>
      <w:numFmt w:val="decimal"/>
      <w:lvlText w:val="%3."/>
      <w:lvlJc w:val="left"/>
      <w:pPr>
        <w:tabs>
          <w:tab w:val="num" w:pos="2160"/>
        </w:tabs>
        <w:ind w:left="2160" w:hanging="360"/>
      </w:pPr>
    </w:lvl>
    <w:lvl w:ilvl="3" w:tplc="0D84E360" w:tentative="1">
      <w:start w:val="1"/>
      <w:numFmt w:val="decimal"/>
      <w:lvlText w:val="%4."/>
      <w:lvlJc w:val="left"/>
      <w:pPr>
        <w:tabs>
          <w:tab w:val="num" w:pos="2880"/>
        </w:tabs>
        <w:ind w:left="2880" w:hanging="360"/>
      </w:pPr>
    </w:lvl>
    <w:lvl w:ilvl="4" w:tplc="79005F2E" w:tentative="1">
      <w:start w:val="1"/>
      <w:numFmt w:val="decimal"/>
      <w:lvlText w:val="%5."/>
      <w:lvlJc w:val="left"/>
      <w:pPr>
        <w:tabs>
          <w:tab w:val="num" w:pos="3600"/>
        </w:tabs>
        <w:ind w:left="3600" w:hanging="360"/>
      </w:pPr>
    </w:lvl>
    <w:lvl w:ilvl="5" w:tplc="C512FF7E" w:tentative="1">
      <w:start w:val="1"/>
      <w:numFmt w:val="decimal"/>
      <w:lvlText w:val="%6."/>
      <w:lvlJc w:val="left"/>
      <w:pPr>
        <w:tabs>
          <w:tab w:val="num" w:pos="4320"/>
        </w:tabs>
        <w:ind w:left="4320" w:hanging="360"/>
      </w:pPr>
    </w:lvl>
    <w:lvl w:ilvl="6" w:tplc="35A43A80" w:tentative="1">
      <w:start w:val="1"/>
      <w:numFmt w:val="decimal"/>
      <w:lvlText w:val="%7."/>
      <w:lvlJc w:val="left"/>
      <w:pPr>
        <w:tabs>
          <w:tab w:val="num" w:pos="5040"/>
        </w:tabs>
        <w:ind w:left="5040" w:hanging="360"/>
      </w:pPr>
    </w:lvl>
    <w:lvl w:ilvl="7" w:tplc="CCA6745E" w:tentative="1">
      <w:start w:val="1"/>
      <w:numFmt w:val="decimal"/>
      <w:lvlText w:val="%8."/>
      <w:lvlJc w:val="left"/>
      <w:pPr>
        <w:tabs>
          <w:tab w:val="num" w:pos="5760"/>
        </w:tabs>
        <w:ind w:left="5760" w:hanging="360"/>
      </w:pPr>
    </w:lvl>
    <w:lvl w:ilvl="8" w:tplc="A178E2A4"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trackedChange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41C"/>
    <w:rsid w:val="00046497"/>
    <w:rsid w:val="000A096E"/>
    <w:rsid w:val="000B241C"/>
    <w:rsid w:val="00106ADB"/>
    <w:rsid w:val="00122173"/>
    <w:rsid w:val="001B4406"/>
    <w:rsid w:val="001B6C9F"/>
    <w:rsid w:val="001D39D7"/>
    <w:rsid w:val="001F2393"/>
    <w:rsid w:val="00214C08"/>
    <w:rsid w:val="00255BAA"/>
    <w:rsid w:val="00260550"/>
    <w:rsid w:val="00270A1A"/>
    <w:rsid w:val="002B50EC"/>
    <w:rsid w:val="002E3CFF"/>
    <w:rsid w:val="00310331"/>
    <w:rsid w:val="00323165"/>
    <w:rsid w:val="00336501"/>
    <w:rsid w:val="003575F2"/>
    <w:rsid w:val="00390C7E"/>
    <w:rsid w:val="003A6C6D"/>
    <w:rsid w:val="003E1F61"/>
    <w:rsid w:val="003E2C8A"/>
    <w:rsid w:val="00432BDB"/>
    <w:rsid w:val="004422DB"/>
    <w:rsid w:val="004542CE"/>
    <w:rsid w:val="004625B7"/>
    <w:rsid w:val="004A58BA"/>
    <w:rsid w:val="004A77A1"/>
    <w:rsid w:val="005363C1"/>
    <w:rsid w:val="005861C8"/>
    <w:rsid w:val="005C3521"/>
    <w:rsid w:val="0062437B"/>
    <w:rsid w:val="00644F6D"/>
    <w:rsid w:val="00661339"/>
    <w:rsid w:val="006F0BF1"/>
    <w:rsid w:val="007332C6"/>
    <w:rsid w:val="007D7F0C"/>
    <w:rsid w:val="007E315A"/>
    <w:rsid w:val="008000A4"/>
    <w:rsid w:val="00807D15"/>
    <w:rsid w:val="00901D11"/>
    <w:rsid w:val="00941673"/>
    <w:rsid w:val="00952FD8"/>
    <w:rsid w:val="00961D7C"/>
    <w:rsid w:val="009A1257"/>
    <w:rsid w:val="009F4BC5"/>
    <w:rsid w:val="00A02C86"/>
    <w:rsid w:val="00A35693"/>
    <w:rsid w:val="00A51A6E"/>
    <w:rsid w:val="00A56035"/>
    <w:rsid w:val="00AA1609"/>
    <w:rsid w:val="00AA5554"/>
    <w:rsid w:val="00B70292"/>
    <w:rsid w:val="00B727A4"/>
    <w:rsid w:val="00B94237"/>
    <w:rsid w:val="00BC5362"/>
    <w:rsid w:val="00C0528F"/>
    <w:rsid w:val="00C4275B"/>
    <w:rsid w:val="00C62542"/>
    <w:rsid w:val="00C666EB"/>
    <w:rsid w:val="00C87B7E"/>
    <w:rsid w:val="00CA3056"/>
    <w:rsid w:val="00D32772"/>
    <w:rsid w:val="00D36227"/>
    <w:rsid w:val="00D44F26"/>
    <w:rsid w:val="00D66EAB"/>
    <w:rsid w:val="00D96E6C"/>
    <w:rsid w:val="00DB6BE3"/>
    <w:rsid w:val="00DE7B10"/>
    <w:rsid w:val="00E12C19"/>
    <w:rsid w:val="00E359E5"/>
    <w:rsid w:val="00E35C03"/>
    <w:rsid w:val="00E90E9C"/>
    <w:rsid w:val="00EE147F"/>
    <w:rsid w:val="00EE377F"/>
    <w:rsid w:val="00F05827"/>
    <w:rsid w:val="00F422EF"/>
    <w:rsid w:val="00F53F3D"/>
    <w:rsid w:val="00F6190A"/>
    <w:rsid w:val="00F647E0"/>
    <w:rsid w:val="00FD665D"/>
    <w:rsid w:val="00FD7024"/>
    <w:rsid w:val="00FE696D"/>
    <w:rsid w:val="00FF3771"/>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ECD10"/>
  <w15:chartTrackingRefBased/>
  <w15:docId w15:val="{1EAEDCB7-FB6C-4C1B-9003-F83A761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190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F6190A"/>
    <w:rPr>
      <w:lang w:val="es-ES"/>
    </w:rPr>
  </w:style>
  <w:style w:type="paragraph" w:styleId="Piedepgina">
    <w:name w:val="footer"/>
    <w:basedOn w:val="Normal"/>
    <w:link w:val="PiedepginaCar"/>
    <w:uiPriority w:val="99"/>
    <w:unhideWhenUsed/>
    <w:rsid w:val="00F6190A"/>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F6190A"/>
    <w:rPr>
      <w:lang w:val="es-ES"/>
    </w:rPr>
  </w:style>
  <w:style w:type="table" w:styleId="Tablaconcuadrcula">
    <w:name w:val="Table Grid"/>
    <w:basedOn w:val="Tablanormal"/>
    <w:uiPriority w:val="39"/>
    <w:rsid w:val="00255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52F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2FD8"/>
    <w:rPr>
      <w:rFonts w:ascii="Segoe UI" w:hAnsi="Segoe UI" w:cs="Segoe UI"/>
      <w:sz w:val="18"/>
      <w:szCs w:val="18"/>
      <w:lang w:val="es-ES"/>
    </w:rPr>
  </w:style>
  <w:style w:type="paragraph" w:styleId="Revisin">
    <w:name w:val="Revision"/>
    <w:hidden/>
    <w:uiPriority w:val="99"/>
    <w:semiHidden/>
    <w:rsid w:val="00C0528F"/>
    <w:pPr>
      <w:spacing w:after="0" w:line="240" w:lineRule="auto"/>
    </w:pPr>
    <w:rPr>
      <w:lang w:val="es-ES"/>
    </w:rPr>
  </w:style>
  <w:style w:type="paragraph" w:styleId="NormalWeb">
    <w:name w:val="Normal (Web)"/>
    <w:basedOn w:val="Normal"/>
    <w:uiPriority w:val="99"/>
    <w:unhideWhenUsed/>
    <w:rsid w:val="0012217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22173"/>
    <w:pPr>
      <w:spacing w:after="0" w:line="240" w:lineRule="auto"/>
      <w:ind w:left="720"/>
      <w:contextualSpacing/>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A096E"/>
    <w:rPr>
      <w:b/>
      <w:bCs/>
    </w:rPr>
  </w:style>
  <w:style w:type="character" w:styleId="Hipervnculo">
    <w:name w:val="Hyperlink"/>
    <w:basedOn w:val="Fuentedeprrafopredeter"/>
    <w:uiPriority w:val="99"/>
    <w:semiHidden/>
    <w:unhideWhenUsed/>
    <w:rsid w:val="000A096E"/>
    <w:rPr>
      <w:color w:val="0000FF"/>
      <w:u w:val="single"/>
    </w:rPr>
  </w:style>
  <w:style w:type="character" w:styleId="nfasis">
    <w:name w:val="Emphasis"/>
    <w:basedOn w:val="Fuentedeprrafopredeter"/>
    <w:uiPriority w:val="20"/>
    <w:qFormat/>
    <w:rsid w:val="000A09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627399">
      <w:bodyDiv w:val="1"/>
      <w:marLeft w:val="0"/>
      <w:marRight w:val="0"/>
      <w:marTop w:val="0"/>
      <w:marBottom w:val="0"/>
      <w:divBdr>
        <w:top w:val="none" w:sz="0" w:space="0" w:color="auto"/>
        <w:left w:val="none" w:sz="0" w:space="0" w:color="auto"/>
        <w:bottom w:val="none" w:sz="0" w:space="0" w:color="auto"/>
        <w:right w:val="none" w:sz="0" w:space="0" w:color="auto"/>
      </w:divBdr>
    </w:div>
    <w:div w:id="498351584">
      <w:bodyDiv w:val="1"/>
      <w:marLeft w:val="0"/>
      <w:marRight w:val="0"/>
      <w:marTop w:val="0"/>
      <w:marBottom w:val="0"/>
      <w:divBdr>
        <w:top w:val="none" w:sz="0" w:space="0" w:color="auto"/>
        <w:left w:val="none" w:sz="0" w:space="0" w:color="auto"/>
        <w:bottom w:val="none" w:sz="0" w:space="0" w:color="auto"/>
        <w:right w:val="none" w:sz="0" w:space="0" w:color="auto"/>
      </w:divBdr>
    </w:div>
    <w:div w:id="610548157">
      <w:bodyDiv w:val="1"/>
      <w:marLeft w:val="0"/>
      <w:marRight w:val="0"/>
      <w:marTop w:val="0"/>
      <w:marBottom w:val="0"/>
      <w:divBdr>
        <w:top w:val="none" w:sz="0" w:space="0" w:color="auto"/>
        <w:left w:val="none" w:sz="0" w:space="0" w:color="auto"/>
        <w:bottom w:val="none" w:sz="0" w:space="0" w:color="auto"/>
        <w:right w:val="none" w:sz="0" w:space="0" w:color="auto"/>
      </w:divBdr>
    </w:div>
    <w:div w:id="896429232">
      <w:bodyDiv w:val="1"/>
      <w:marLeft w:val="0"/>
      <w:marRight w:val="0"/>
      <w:marTop w:val="0"/>
      <w:marBottom w:val="0"/>
      <w:divBdr>
        <w:top w:val="none" w:sz="0" w:space="0" w:color="auto"/>
        <w:left w:val="none" w:sz="0" w:space="0" w:color="auto"/>
        <w:bottom w:val="none" w:sz="0" w:space="0" w:color="auto"/>
        <w:right w:val="none" w:sz="0" w:space="0" w:color="auto"/>
      </w:divBdr>
      <w:divsChild>
        <w:div w:id="996762717">
          <w:marLeft w:val="2160"/>
          <w:marRight w:val="0"/>
          <w:marTop w:val="0"/>
          <w:marBottom w:val="0"/>
          <w:divBdr>
            <w:top w:val="none" w:sz="0" w:space="0" w:color="auto"/>
            <w:left w:val="none" w:sz="0" w:space="0" w:color="auto"/>
            <w:bottom w:val="none" w:sz="0" w:space="0" w:color="auto"/>
            <w:right w:val="none" w:sz="0" w:space="0" w:color="auto"/>
          </w:divBdr>
        </w:div>
        <w:div w:id="1771513572">
          <w:marLeft w:val="2160"/>
          <w:marRight w:val="0"/>
          <w:marTop w:val="0"/>
          <w:marBottom w:val="0"/>
          <w:divBdr>
            <w:top w:val="none" w:sz="0" w:space="0" w:color="auto"/>
            <w:left w:val="none" w:sz="0" w:space="0" w:color="auto"/>
            <w:bottom w:val="none" w:sz="0" w:space="0" w:color="auto"/>
            <w:right w:val="none" w:sz="0" w:space="0" w:color="auto"/>
          </w:divBdr>
        </w:div>
        <w:div w:id="1378581900">
          <w:marLeft w:val="2160"/>
          <w:marRight w:val="0"/>
          <w:marTop w:val="0"/>
          <w:marBottom w:val="0"/>
          <w:divBdr>
            <w:top w:val="none" w:sz="0" w:space="0" w:color="auto"/>
            <w:left w:val="none" w:sz="0" w:space="0" w:color="auto"/>
            <w:bottom w:val="none" w:sz="0" w:space="0" w:color="auto"/>
            <w:right w:val="none" w:sz="0" w:space="0" w:color="auto"/>
          </w:divBdr>
        </w:div>
        <w:div w:id="841236373">
          <w:marLeft w:val="2160"/>
          <w:marRight w:val="0"/>
          <w:marTop w:val="0"/>
          <w:marBottom w:val="0"/>
          <w:divBdr>
            <w:top w:val="none" w:sz="0" w:space="0" w:color="auto"/>
            <w:left w:val="none" w:sz="0" w:space="0" w:color="auto"/>
            <w:bottom w:val="none" w:sz="0" w:space="0" w:color="auto"/>
            <w:right w:val="none" w:sz="0" w:space="0" w:color="auto"/>
          </w:divBdr>
        </w:div>
        <w:div w:id="1735737577">
          <w:marLeft w:val="2160"/>
          <w:marRight w:val="0"/>
          <w:marTop w:val="0"/>
          <w:marBottom w:val="0"/>
          <w:divBdr>
            <w:top w:val="none" w:sz="0" w:space="0" w:color="auto"/>
            <w:left w:val="none" w:sz="0" w:space="0" w:color="auto"/>
            <w:bottom w:val="none" w:sz="0" w:space="0" w:color="auto"/>
            <w:right w:val="none" w:sz="0" w:space="0" w:color="auto"/>
          </w:divBdr>
        </w:div>
      </w:divsChild>
    </w:div>
    <w:div w:id="997538260">
      <w:bodyDiv w:val="1"/>
      <w:marLeft w:val="0"/>
      <w:marRight w:val="0"/>
      <w:marTop w:val="0"/>
      <w:marBottom w:val="0"/>
      <w:divBdr>
        <w:top w:val="none" w:sz="0" w:space="0" w:color="auto"/>
        <w:left w:val="none" w:sz="0" w:space="0" w:color="auto"/>
        <w:bottom w:val="none" w:sz="0" w:space="0" w:color="auto"/>
        <w:right w:val="none" w:sz="0" w:space="0" w:color="auto"/>
      </w:divBdr>
      <w:divsChild>
        <w:div w:id="867261533">
          <w:marLeft w:val="1440"/>
          <w:marRight w:val="0"/>
          <w:marTop w:val="200"/>
          <w:marBottom w:val="0"/>
          <w:divBdr>
            <w:top w:val="none" w:sz="0" w:space="0" w:color="auto"/>
            <w:left w:val="none" w:sz="0" w:space="0" w:color="auto"/>
            <w:bottom w:val="none" w:sz="0" w:space="0" w:color="auto"/>
            <w:right w:val="none" w:sz="0" w:space="0" w:color="auto"/>
          </w:divBdr>
        </w:div>
        <w:div w:id="1286694304">
          <w:marLeft w:val="1440"/>
          <w:marRight w:val="0"/>
          <w:marTop w:val="200"/>
          <w:marBottom w:val="0"/>
          <w:divBdr>
            <w:top w:val="none" w:sz="0" w:space="0" w:color="auto"/>
            <w:left w:val="none" w:sz="0" w:space="0" w:color="auto"/>
            <w:bottom w:val="none" w:sz="0" w:space="0" w:color="auto"/>
            <w:right w:val="none" w:sz="0" w:space="0" w:color="auto"/>
          </w:divBdr>
        </w:div>
        <w:div w:id="1639216722">
          <w:marLeft w:val="1440"/>
          <w:marRight w:val="0"/>
          <w:marTop w:val="200"/>
          <w:marBottom w:val="0"/>
          <w:divBdr>
            <w:top w:val="none" w:sz="0" w:space="0" w:color="auto"/>
            <w:left w:val="none" w:sz="0" w:space="0" w:color="auto"/>
            <w:bottom w:val="none" w:sz="0" w:space="0" w:color="auto"/>
            <w:right w:val="none" w:sz="0" w:space="0" w:color="auto"/>
          </w:divBdr>
        </w:div>
        <w:div w:id="1422487128">
          <w:marLeft w:val="1440"/>
          <w:marRight w:val="0"/>
          <w:marTop w:val="200"/>
          <w:marBottom w:val="0"/>
          <w:divBdr>
            <w:top w:val="none" w:sz="0" w:space="0" w:color="auto"/>
            <w:left w:val="none" w:sz="0" w:space="0" w:color="auto"/>
            <w:bottom w:val="none" w:sz="0" w:space="0" w:color="auto"/>
            <w:right w:val="none" w:sz="0" w:space="0" w:color="auto"/>
          </w:divBdr>
        </w:div>
        <w:div w:id="1965772763">
          <w:marLeft w:val="1440"/>
          <w:marRight w:val="0"/>
          <w:marTop w:val="200"/>
          <w:marBottom w:val="0"/>
          <w:divBdr>
            <w:top w:val="none" w:sz="0" w:space="0" w:color="auto"/>
            <w:left w:val="none" w:sz="0" w:space="0" w:color="auto"/>
            <w:bottom w:val="none" w:sz="0" w:space="0" w:color="auto"/>
            <w:right w:val="none" w:sz="0" w:space="0" w:color="auto"/>
          </w:divBdr>
        </w:div>
        <w:div w:id="143855408">
          <w:marLeft w:val="1440"/>
          <w:marRight w:val="0"/>
          <w:marTop w:val="200"/>
          <w:marBottom w:val="0"/>
          <w:divBdr>
            <w:top w:val="none" w:sz="0" w:space="0" w:color="auto"/>
            <w:left w:val="none" w:sz="0" w:space="0" w:color="auto"/>
            <w:bottom w:val="none" w:sz="0" w:space="0" w:color="auto"/>
            <w:right w:val="none" w:sz="0" w:space="0" w:color="auto"/>
          </w:divBdr>
        </w:div>
        <w:div w:id="1150295524">
          <w:marLeft w:val="1440"/>
          <w:marRight w:val="0"/>
          <w:marTop w:val="200"/>
          <w:marBottom w:val="0"/>
          <w:divBdr>
            <w:top w:val="none" w:sz="0" w:space="0" w:color="auto"/>
            <w:left w:val="none" w:sz="0" w:space="0" w:color="auto"/>
            <w:bottom w:val="none" w:sz="0" w:space="0" w:color="auto"/>
            <w:right w:val="none" w:sz="0" w:space="0" w:color="auto"/>
          </w:divBdr>
        </w:div>
      </w:divsChild>
    </w:div>
    <w:div w:id="1006132022">
      <w:bodyDiv w:val="1"/>
      <w:marLeft w:val="0"/>
      <w:marRight w:val="0"/>
      <w:marTop w:val="0"/>
      <w:marBottom w:val="0"/>
      <w:divBdr>
        <w:top w:val="none" w:sz="0" w:space="0" w:color="auto"/>
        <w:left w:val="none" w:sz="0" w:space="0" w:color="auto"/>
        <w:bottom w:val="none" w:sz="0" w:space="0" w:color="auto"/>
        <w:right w:val="none" w:sz="0" w:space="0" w:color="auto"/>
      </w:divBdr>
    </w:div>
    <w:div w:id="1024483091">
      <w:bodyDiv w:val="1"/>
      <w:marLeft w:val="0"/>
      <w:marRight w:val="0"/>
      <w:marTop w:val="0"/>
      <w:marBottom w:val="0"/>
      <w:divBdr>
        <w:top w:val="none" w:sz="0" w:space="0" w:color="auto"/>
        <w:left w:val="none" w:sz="0" w:space="0" w:color="auto"/>
        <w:bottom w:val="none" w:sz="0" w:space="0" w:color="auto"/>
        <w:right w:val="none" w:sz="0" w:space="0" w:color="auto"/>
      </w:divBdr>
      <w:divsChild>
        <w:div w:id="1770005004">
          <w:marLeft w:val="1483"/>
          <w:marRight w:val="0"/>
          <w:marTop w:val="200"/>
          <w:marBottom w:val="0"/>
          <w:divBdr>
            <w:top w:val="none" w:sz="0" w:space="0" w:color="auto"/>
            <w:left w:val="none" w:sz="0" w:space="0" w:color="auto"/>
            <w:bottom w:val="none" w:sz="0" w:space="0" w:color="auto"/>
            <w:right w:val="none" w:sz="0" w:space="0" w:color="auto"/>
          </w:divBdr>
        </w:div>
      </w:divsChild>
    </w:div>
    <w:div w:id="1715428445">
      <w:bodyDiv w:val="1"/>
      <w:marLeft w:val="0"/>
      <w:marRight w:val="0"/>
      <w:marTop w:val="0"/>
      <w:marBottom w:val="0"/>
      <w:divBdr>
        <w:top w:val="none" w:sz="0" w:space="0" w:color="auto"/>
        <w:left w:val="none" w:sz="0" w:space="0" w:color="auto"/>
        <w:bottom w:val="none" w:sz="0" w:space="0" w:color="auto"/>
        <w:right w:val="none" w:sz="0" w:space="0" w:color="auto"/>
      </w:divBdr>
      <w:divsChild>
        <w:div w:id="1733575768">
          <w:marLeft w:val="1440"/>
          <w:marRight w:val="0"/>
          <w:marTop w:val="60"/>
          <w:marBottom w:val="0"/>
          <w:divBdr>
            <w:top w:val="none" w:sz="0" w:space="0" w:color="auto"/>
            <w:left w:val="none" w:sz="0" w:space="0" w:color="auto"/>
            <w:bottom w:val="none" w:sz="0" w:space="0" w:color="auto"/>
            <w:right w:val="none" w:sz="0" w:space="0" w:color="auto"/>
          </w:divBdr>
        </w:div>
        <w:div w:id="1537738495">
          <w:marLeft w:val="1440"/>
          <w:marRight w:val="0"/>
          <w:marTop w:val="0"/>
          <w:marBottom w:val="0"/>
          <w:divBdr>
            <w:top w:val="none" w:sz="0" w:space="0" w:color="auto"/>
            <w:left w:val="none" w:sz="0" w:space="0" w:color="auto"/>
            <w:bottom w:val="none" w:sz="0" w:space="0" w:color="auto"/>
            <w:right w:val="none" w:sz="0" w:space="0" w:color="auto"/>
          </w:divBdr>
        </w:div>
        <w:div w:id="2139373967">
          <w:marLeft w:val="1440"/>
          <w:marRight w:val="0"/>
          <w:marTop w:val="0"/>
          <w:marBottom w:val="0"/>
          <w:divBdr>
            <w:top w:val="none" w:sz="0" w:space="0" w:color="auto"/>
            <w:left w:val="none" w:sz="0" w:space="0" w:color="auto"/>
            <w:bottom w:val="none" w:sz="0" w:space="0" w:color="auto"/>
            <w:right w:val="none" w:sz="0" w:space="0" w:color="auto"/>
          </w:divBdr>
        </w:div>
        <w:div w:id="481625080">
          <w:marLeft w:val="1440"/>
          <w:marRight w:val="0"/>
          <w:marTop w:val="60"/>
          <w:marBottom w:val="0"/>
          <w:divBdr>
            <w:top w:val="none" w:sz="0" w:space="0" w:color="auto"/>
            <w:left w:val="none" w:sz="0" w:space="0" w:color="auto"/>
            <w:bottom w:val="none" w:sz="0" w:space="0" w:color="auto"/>
            <w:right w:val="none" w:sz="0" w:space="0" w:color="auto"/>
          </w:divBdr>
        </w:div>
        <w:div w:id="1405255442">
          <w:marLeft w:val="1440"/>
          <w:marRight w:val="0"/>
          <w:marTop w:val="200"/>
          <w:marBottom w:val="0"/>
          <w:divBdr>
            <w:top w:val="none" w:sz="0" w:space="0" w:color="auto"/>
            <w:left w:val="none" w:sz="0" w:space="0" w:color="auto"/>
            <w:bottom w:val="none" w:sz="0" w:space="0" w:color="auto"/>
            <w:right w:val="none" w:sz="0" w:space="0" w:color="auto"/>
          </w:divBdr>
        </w:div>
        <w:div w:id="1826317009">
          <w:marLeft w:val="1440"/>
          <w:marRight w:val="0"/>
          <w:marTop w:val="200"/>
          <w:marBottom w:val="0"/>
          <w:divBdr>
            <w:top w:val="none" w:sz="0" w:space="0" w:color="auto"/>
            <w:left w:val="none" w:sz="0" w:space="0" w:color="auto"/>
            <w:bottom w:val="none" w:sz="0" w:space="0" w:color="auto"/>
            <w:right w:val="none" w:sz="0" w:space="0" w:color="auto"/>
          </w:divBdr>
        </w:div>
        <w:div w:id="1400709514">
          <w:marLeft w:val="1440"/>
          <w:marRight w:val="0"/>
          <w:marTop w:val="200"/>
          <w:marBottom w:val="0"/>
          <w:divBdr>
            <w:top w:val="none" w:sz="0" w:space="0" w:color="auto"/>
            <w:left w:val="none" w:sz="0" w:space="0" w:color="auto"/>
            <w:bottom w:val="none" w:sz="0" w:space="0" w:color="auto"/>
            <w:right w:val="none" w:sz="0" w:space="0" w:color="auto"/>
          </w:divBdr>
        </w:div>
        <w:div w:id="234828940">
          <w:marLeft w:val="1440"/>
          <w:marRight w:val="0"/>
          <w:marTop w:val="200"/>
          <w:marBottom w:val="0"/>
          <w:divBdr>
            <w:top w:val="none" w:sz="0" w:space="0" w:color="auto"/>
            <w:left w:val="none" w:sz="0" w:space="0" w:color="auto"/>
            <w:bottom w:val="none" w:sz="0" w:space="0" w:color="auto"/>
            <w:right w:val="none" w:sz="0" w:space="0" w:color="auto"/>
          </w:divBdr>
        </w:div>
      </w:divsChild>
    </w:div>
    <w:div w:id="1937590211">
      <w:bodyDiv w:val="1"/>
      <w:marLeft w:val="0"/>
      <w:marRight w:val="0"/>
      <w:marTop w:val="0"/>
      <w:marBottom w:val="0"/>
      <w:divBdr>
        <w:top w:val="none" w:sz="0" w:space="0" w:color="auto"/>
        <w:left w:val="none" w:sz="0" w:space="0" w:color="auto"/>
        <w:bottom w:val="none" w:sz="0" w:space="0" w:color="auto"/>
        <w:right w:val="none" w:sz="0" w:space="0" w:color="auto"/>
      </w:divBdr>
    </w:div>
    <w:div w:id="2010138701">
      <w:bodyDiv w:val="1"/>
      <w:marLeft w:val="0"/>
      <w:marRight w:val="0"/>
      <w:marTop w:val="0"/>
      <w:marBottom w:val="0"/>
      <w:divBdr>
        <w:top w:val="none" w:sz="0" w:space="0" w:color="auto"/>
        <w:left w:val="none" w:sz="0" w:space="0" w:color="auto"/>
        <w:bottom w:val="none" w:sz="0" w:space="0" w:color="auto"/>
        <w:right w:val="none" w:sz="0" w:space="0" w:color="auto"/>
      </w:divBdr>
      <w:divsChild>
        <w:div w:id="645283943">
          <w:marLeft w:val="2160"/>
          <w:marRight w:val="0"/>
          <w:marTop w:val="0"/>
          <w:marBottom w:val="0"/>
          <w:divBdr>
            <w:top w:val="none" w:sz="0" w:space="0" w:color="auto"/>
            <w:left w:val="none" w:sz="0" w:space="0" w:color="auto"/>
            <w:bottom w:val="none" w:sz="0" w:space="0" w:color="auto"/>
            <w:right w:val="none" w:sz="0" w:space="0" w:color="auto"/>
          </w:divBdr>
        </w:div>
        <w:div w:id="311763386">
          <w:marLeft w:val="2160"/>
          <w:marRight w:val="0"/>
          <w:marTop w:val="0"/>
          <w:marBottom w:val="0"/>
          <w:divBdr>
            <w:top w:val="none" w:sz="0" w:space="0" w:color="auto"/>
            <w:left w:val="none" w:sz="0" w:space="0" w:color="auto"/>
            <w:bottom w:val="none" w:sz="0" w:space="0" w:color="auto"/>
            <w:right w:val="none" w:sz="0" w:space="0" w:color="auto"/>
          </w:divBdr>
        </w:div>
        <w:div w:id="1066296377">
          <w:marLeft w:val="2160"/>
          <w:marRight w:val="0"/>
          <w:marTop w:val="0"/>
          <w:marBottom w:val="0"/>
          <w:divBdr>
            <w:top w:val="none" w:sz="0" w:space="0" w:color="auto"/>
            <w:left w:val="none" w:sz="0" w:space="0" w:color="auto"/>
            <w:bottom w:val="none" w:sz="0" w:space="0" w:color="auto"/>
            <w:right w:val="none" w:sz="0" w:space="0" w:color="auto"/>
          </w:divBdr>
        </w:div>
        <w:div w:id="1178696160">
          <w:marLeft w:val="2160"/>
          <w:marRight w:val="0"/>
          <w:marTop w:val="0"/>
          <w:marBottom w:val="0"/>
          <w:divBdr>
            <w:top w:val="none" w:sz="0" w:space="0" w:color="auto"/>
            <w:left w:val="none" w:sz="0" w:space="0" w:color="auto"/>
            <w:bottom w:val="none" w:sz="0" w:space="0" w:color="auto"/>
            <w:right w:val="none" w:sz="0" w:space="0" w:color="auto"/>
          </w:divBdr>
        </w:div>
        <w:div w:id="1274751075">
          <w:marLeft w:val="2160"/>
          <w:marRight w:val="0"/>
          <w:marTop w:val="0"/>
          <w:marBottom w:val="0"/>
          <w:divBdr>
            <w:top w:val="none" w:sz="0" w:space="0" w:color="auto"/>
            <w:left w:val="none" w:sz="0" w:space="0" w:color="auto"/>
            <w:bottom w:val="none" w:sz="0" w:space="0" w:color="auto"/>
            <w:right w:val="none" w:sz="0" w:space="0" w:color="auto"/>
          </w:divBdr>
        </w:div>
      </w:divsChild>
    </w:div>
    <w:div w:id="2040810897">
      <w:bodyDiv w:val="1"/>
      <w:marLeft w:val="0"/>
      <w:marRight w:val="0"/>
      <w:marTop w:val="0"/>
      <w:marBottom w:val="0"/>
      <w:divBdr>
        <w:top w:val="none" w:sz="0" w:space="0" w:color="auto"/>
        <w:left w:val="none" w:sz="0" w:space="0" w:color="auto"/>
        <w:bottom w:val="none" w:sz="0" w:space="0" w:color="auto"/>
        <w:right w:val="none" w:sz="0" w:space="0" w:color="auto"/>
      </w:divBdr>
    </w:div>
    <w:div w:id="208910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lavidadenos.com/wp-content/uploads/2020/10/9_LVN_C1_L1_RC_Sintesis_Entrevistarnos-a-nosotros-mismo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674</Words>
  <Characters>3709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Reinaldo Cardoza</dc:creator>
  <cp:keywords/>
  <dc:description/>
  <cp:lastModifiedBy>Reinaldo Cardoza</cp:lastModifiedBy>
  <cp:revision>24</cp:revision>
  <dcterms:created xsi:type="dcterms:W3CDTF">2021-10-17T11:57:00Z</dcterms:created>
  <dcterms:modified xsi:type="dcterms:W3CDTF">2022-04-01T10:29:00Z</dcterms:modified>
</cp:coreProperties>
</file>